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08" w:rsidRPr="00543426" w:rsidRDefault="0051658C" w:rsidP="0051658C">
      <w:pPr>
        <w:pStyle w:val="Corpodeltesto"/>
        <w:spacing w:line="240" w:lineRule="auto"/>
        <w:ind w:right="-17"/>
        <w:jc w:val="left"/>
        <w:rPr>
          <w:rFonts w:ascii="Arial" w:eastAsia="Arial Unicode MS" w:hAnsi="Arial"/>
          <w:b/>
          <w:szCs w:val="24"/>
        </w:rPr>
      </w:pPr>
      <w:r>
        <w:rPr>
          <w:rFonts w:ascii="Arial" w:eastAsia="Arial Unicode MS" w:hAnsi="Arial"/>
          <w:b/>
          <w:szCs w:val="24"/>
        </w:rPr>
        <w:t xml:space="preserve">     DIOCESI di AVERSA                                                            </w:t>
      </w:r>
      <w:r w:rsidR="00377E08" w:rsidRPr="00543426">
        <w:rPr>
          <w:rFonts w:ascii="Arial" w:eastAsia="Arial Unicode MS" w:hAnsi="Arial"/>
          <w:b/>
          <w:szCs w:val="24"/>
        </w:rPr>
        <w:t>Anno Pastorale 2011-2012</w:t>
      </w:r>
    </w:p>
    <w:p w:rsidR="00377E08" w:rsidRPr="00543426" w:rsidRDefault="00377E08" w:rsidP="00377E08">
      <w:pPr>
        <w:pStyle w:val="Corpodeltesto"/>
        <w:spacing w:line="240" w:lineRule="auto"/>
        <w:ind w:left="1425" w:right="-75"/>
        <w:rPr>
          <w:rFonts w:ascii="Arial" w:hAnsi="Arial"/>
          <w:b/>
          <w:i/>
          <w:spacing w:val="8"/>
          <w:sz w:val="20"/>
        </w:rPr>
      </w:pPr>
    </w:p>
    <w:p w:rsidR="00377E08" w:rsidRDefault="00377E08" w:rsidP="00377E08">
      <w:pPr>
        <w:pStyle w:val="Corpodeltesto"/>
        <w:spacing w:line="240" w:lineRule="auto"/>
        <w:ind w:left="1425" w:right="-75"/>
        <w:rPr>
          <w:rFonts w:ascii="Arial" w:hAnsi="Arial"/>
          <w:b/>
          <w:i/>
          <w:spacing w:val="8"/>
          <w:szCs w:val="24"/>
        </w:rPr>
      </w:pPr>
      <w:r>
        <w:rPr>
          <w:rFonts w:ascii="Arial" w:hAnsi="Arial"/>
          <w:b/>
          <w:i/>
          <w:spacing w:val="8"/>
          <w:szCs w:val="24"/>
        </w:rPr>
        <w:t xml:space="preserve">                                                                  “… lungo la via ci parlava</w:t>
      </w:r>
      <w:r w:rsidRPr="007D6C07">
        <w:rPr>
          <w:rFonts w:ascii="Arial" w:hAnsi="Arial"/>
          <w:b/>
          <w:i/>
          <w:spacing w:val="8"/>
          <w:szCs w:val="24"/>
        </w:rPr>
        <w:t>”</w:t>
      </w:r>
      <w:r>
        <w:rPr>
          <w:rFonts w:ascii="Arial" w:hAnsi="Arial"/>
          <w:b/>
          <w:i/>
          <w:spacing w:val="8"/>
          <w:szCs w:val="24"/>
        </w:rPr>
        <w:t xml:space="preserve"> </w:t>
      </w:r>
    </w:p>
    <w:p w:rsidR="00377E08" w:rsidRPr="007D6C07" w:rsidRDefault="00377E08" w:rsidP="00377E08">
      <w:pPr>
        <w:pStyle w:val="Corpodeltesto"/>
        <w:spacing w:line="240" w:lineRule="auto"/>
        <w:ind w:left="1425" w:right="-75"/>
        <w:jc w:val="center"/>
        <w:rPr>
          <w:rFonts w:ascii="Arial" w:hAnsi="Arial"/>
          <w:spacing w:val="8"/>
          <w:szCs w:val="24"/>
        </w:rPr>
      </w:pPr>
      <w:r w:rsidRPr="008308AB">
        <w:rPr>
          <w:rFonts w:ascii="Arial" w:hAnsi="Arial"/>
          <w:i/>
          <w:spacing w:val="8"/>
          <w:szCs w:val="24"/>
        </w:rPr>
        <w:t xml:space="preserve">                             </w:t>
      </w:r>
      <w:r w:rsidRPr="008308AB">
        <w:rPr>
          <w:rFonts w:ascii="Arial" w:hAnsi="Arial"/>
          <w:spacing w:val="8"/>
          <w:szCs w:val="24"/>
        </w:rPr>
        <w:t xml:space="preserve">                                 </w:t>
      </w:r>
      <w:r>
        <w:rPr>
          <w:rFonts w:ascii="Arial" w:hAnsi="Arial"/>
          <w:spacing w:val="8"/>
          <w:szCs w:val="24"/>
        </w:rPr>
        <w:t xml:space="preserve">                                   </w:t>
      </w:r>
      <w:r w:rsidRPr="008308AB">
        <w:rPr>
          <w:rFonts w:ascii="Arial" w:hAnsi="Arial"/>
          <w:spacing w:val="8"/>
          <w:sz w:val="20"/>
        </w:rPr>
        <w:t>(</w:t>
      </w:r>
      <w:proofErr w:type="spellStart"/>
      <w:r w:rsidRPr="00306DBA">
        <w:rPr>
          <w:rFonts w:ascii="Arial" w:hAnsi="Arial"/>
          <w:spacing w:val="8"/>
          <w:sz w:val="20"/>
        </w:rPr>
        <w:t>Lc</w:t>
      </w:r>
      <w:proofErr w:type="spellEnd"/>
      <w:r w:rsidRPr="00306DBA">
        <w:rPr>
          <w:rFonts w:ascii="Arial" w:hAnsi="Arial"/>
          <w:spacing w:val="8"/>
          <w:sz w:val="20"/>
        </w:rPr>
        <w:t xml:space="preserve"> 24,32)</w:t>
      </w:r>
    </w:p>
    <w:p w:rsidR="00377E08" w:rsidRDefault="00377E08" w:rsidP="00377E08">
      <w:pPr>
        <w:pStyle w:val="Corpodeltesto"/>
        <w:spacing w:line="240" w:lineRule="auto"/>
        <w:ind w:right="-645"/>
        <w:rPr>
          <w:rFonts w:ascii="Arial" w:hAnsi="Arial"/>
          <w:spacing w:val="8"/>
          <w:szCs w:val="24"/>
        </w:rPr>
      </w:pPr>
    </w:p>
    <w:p w:rsidR="00377E08" w:rsidRDefault="00377E08" w:rsidP="00377E08">
      <w:pPr>
        <w:pStyle w:val="Corpodeltesto"/>
        <w:spacing w:line="240" w:lineRule="auto"/>
        <w:ind w:right="-645"/>
        <w:rPr>
          <w:rFonts w:ascii="Arial" w:hAnsi="Arial"/>
          <w:spacing w:val="8"/>
          <w:szCs w:val="24"/>
        </w:rPr>
      </w:pPr>
    </w:p>
    <w:p w:rsidR="00377E08" w:rsidRPr="00157123" w:rsidRDefault="00377E08" w:rsidP="00377E08">
      <w:pPr>
        <w:pStyle w:val="Corpodeltesto3"/>
        <w:spacing w:line="240" w:lineRule="auto"/>
        <w:ind w:left="-450" w:right="-64"/>
        <w:jc w:val="center"/>
        <w:rPr>
          <w:rStyle w:val="Enfasicorsivo"/>
          <w:rFonts w:ascii="Times New Roman" w:hAnsi="Times New Roman"/>
          <w:b/>
          <w:sz w:val="32"/>
          <w:szCs w:val="32"/>
        </w:rPr>
      </w:pPr>
      <w:r w:rsidRPr="00157123">
        <w:rPr>
          <w:rStyle w:val="Enfasicorsivo"/>
          <w:rFonts w:ascii="Times New Roman" w:hAnsi="Times New Roman"/>
          <w:b/>
          <w:sz w:val="32"/>
          <w:szCs w:val="32"/>
        </w:rPr>
        <w:t xml:space="preserve">Santa Pasqua 2012 </w:t>
      </w:r>
    </w:p>
    <w:p w:rsidR="00377E08" w:rsidRDefault="00377E08" w:rsidP="00377E08">
      <w:pPr>
        <w:pStyle w:val="Corpodeltesto"/>
        <w:spacing w:line="240" w:lineRule="auto"/>
        <w:ind w:left="567" w:right="-645"/>
        <w:rPr>
          <w:rStyle w:val="Enfasicorsivo"/>
          <w:rFonts w:ascii="Times New Roman" w:hAnsi="Times New Roman" w:cs="Times New Roman"/>
          <w:b/>
        </w:rPr>
      </w:pPr>
    </w:p>
    <w:p w:rsidR="00377E08" w:rsidRPr="000F024E" w:rsidRDefault="00377E08" w:rsidP="00377E08">
      <w:pPr>
        <w:pStyle w:val="Corpodeltesto"/>
        <w:spacing w:line="240" w:lineRule="auto"/>
        <w:ind w:left="567" w:right="-645"/>
        <w:rPr>
          <w:rStyle w:val="Enfasicorsivo"/>
          <w:rFonts w:ascii="Times New Roman" w:hAnsi="Times New Roman" w:cs="Times New Roman"/>
          <w:b/>
        </w:rPr>
      </w:pP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 xml:space="preserve">Tristemente intenti alle nostre cose, 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non ti abbiamo riconosciuto, Signore.</w:t>
      </w:r>
    </w:p>
    <w:p w:rsidR="00377E08" w:rsidRPr="00543426" w:rsidRDefault="00377E08" w:rsidP="00377E08">
      <w:pPr>
        <w:pStyle w:val="Corpodeltesto"/>
        <w:spacing w:line="240" w:lineRule="auto"/>
        <w:ind w:left="1560" w:right="-645"/>
        <w:rPr>
          <w:rStyle w:val="Enfasicorsivo"/>
          <w:rFonts w:ascii="Times New Roman" w:hAnsi="Times New Roman" w:cs="Times New Roman"/>
          <w:b/>
          <w:sz w:val="16"/>
          <w:szCs w:val="16"/>
        </w:rPr>
      </w:pP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 xml:space="preserve">Hai  parlato di vita eterna, di amore, 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 xml:space="preserve">di libertà, di umanità nuova, del bene 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che è tanto oltre il piccolo spazio delle nostre logiche.</w:t>
      </w:r>
    </w:p>
    <w:p w:rsidR="00377E08" w:rsidRPr="00543426" w:rsidRDefault="00377E08" w:rsidP="00377E08">
      <w:pPr>
        <w:pStyle w:val="Corpodeltesto"/>
        <w:spacing w:line="240" w:lineRule="auto"/>
        <w:ind w:left="1560" w:right="-645"/>
        <w:rPr>
          <w:rStyle w:val="Enfasicorsivo"/>
          <w:rFonts w:ascii="Times New Roman" w:hAnsi="Times New Roman" w:cs="Times New Roman"/>
          <w:b/>
          <w:sz w:val="16"/>
          <w:szCs w:val="16"/>
        </w:rPr>
      </w:pP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Ma non ti abbiamo riconosciuto: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per le nostre  logiche ti abbiamo crocifisso.</w:t>
      </w:r>
    </w:p>
    <w:p w:rsidR="00377E08" w:rsidRPr="00543426" w:rsidRDefault="00377E08" w:rsidP="00377E08">
      <w:pPr>
        <w:pStyle w:val="Corpodeltesto"/>
        <w:spacing w:line="240" w:lineRule="auto"/>
        <w:ind w:left="1560" w:right="-645"/>
        <w:rPr>
          <w:rStyle w:val="Enfasicorsivo"/>
          <w:rFonts w:ascii="Times New Roman" w:hAnsi="Times New Roman" w:cs="Times New Roman"/>
          <w:b/>
          <w:sz w:val="16"/>
          <w:szCs w:val="16"/>
        </w:rPr>
      </w:pP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 xml:space="preserve">Abbiamo detto che eri un profeta, 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potente in opere e in parole. (</w:t>
      </w:r>
      <w:proofErr w:type="spellStart"/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Lc</w:t>
      </w:r>
      <w:proofErr w:type="spellEnd"/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 xml:space="preserve"> 24,19)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Avevamo anche sperato che finalmente fossi tu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Quello che avrebbe liberato Israele. (</w:t>
      </w:r>
      <w:proofErr w:type="spellStart"/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Lc</w:t>
      </w:r>
      <w:proofErr w:type="spellEnd"/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 xml:space="preserve"> 24,21)</w:t>
      </w:r>
    </w:p>
    <w:p w:rsidR="00377E08" w:rsidRPr="00543426" w:rsidRDefault="00377E08" w:rsidP="00377E08">
      <w:pPr>
        <w:pStyle w:val="Corpodeltesto"/>
        <w:spacing w:line="240" w:lineRule="auto"/>
        <w:ind w:left="1560" w:right="-645"/>
        <w:rPr>
          <w:rStyle w:val="Enfasicorsivo"/>
          <w:rFonts w:ascii="Times New Roman" w:hAnsi="Times New Roman" w:cs="Times New Roman"/>
          <w:b/>
          <w:sz w:val="16"/>
          <w:szCs w:val="16"/>
        </w:rPr>
      </w:pP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Ma non ti abbiamo riconosciuto.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Non ardeva forse il nostro cuore? (</w:t>
      </w:r>
      <w:proofErr w:type="spellStart"/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Lc</w:t>
      </w:r>
      <w:proofErr w:type="spellEnd"/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 xml:space="preserve"> 24,32)</w:t>
      </w:r>
    </w:p>
    <w:p w:rsidR="00377E08" w:rsidRPr="00543426" w:rsidRDefault="00377E08" w:rsidP="00377E08">
      <w:pPr>
        <w:pStyle w:val="Corpodeltesto"/>
        <w:spacing w:line="240" w:lineRule="auto"/>
        <w:ind w:left="1560" w:right="-645"/>
        <w:rPr>
          <w:rStyle w:val="Enfasicorsivo"/>
          <w:rFonts w:ascii="Times New Roman" w:hAnsi="Times New Roman" w:cs="Times New Roman"/>
          <w:b/>
          <w:sz w:val="16"/>
          <w:szCs w:val="16"/>
        </w:rPr>
      </w:pP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 xml:space="preserve">Donaci di aprire gli occhi, di ascoltarti, 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di seguirti, Risorto,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di riconoscerti quando per noi spezzi il pane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e ci fai capaci di attraversare la notte,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di correre con gioia ad annunziare ai fratelli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l’amore che non muore,</w:t>
      </w:r>
    </w:p>
    <w:p w:rsidR="00377E08" w:rsidRPr="00543426" w:rsidRDefault="00377E08" w:rsidP="00377E08">
      <w:pPr>
        <w:pStyle w:val="Corpodeltesto"/>
        <w:ind w:left="1560" w:right="-645"/>
        <w:rPr>
          <w:rStyle w:val="Enfasicorsivo"/>
          <w:rFonts w:ascii="Times New Roman" w:hAnsi="Times New Roman" w:cs="Times New Roman"/>
          <w:b/>
          <w:sz w:val="28"/>
          <w:szCs w:val="28"/>
        </w:rPr>
      </w:pPr>
      <w:r w:rsidRPr="00543426">
        <w:rPr>
          <w:rStyle w:val="Enfasicorsivo"/>
          <w:rFonts w:ascii="Times New Roman" w:hAnsi="Times New Roman" w:cs="Times New Roman"/>
          <w:b/>
          <w:sz w:val="28"/>
          <w:szCs w:val="28"/>
        </w:rPr>
        <w:t>la carità che riempie di vita le nostre giornate.</w:t>
      </w:r>
    </w:p>
    <w:p w:rsidR="003C05D6" w:rsidRDefault="003C05D6"/>
    <w:p w:rsidR="0051658C" w:rsidRPr="0051658C" w:rsidRDefault="0051658C" w:rsidP="0051658C">
      <w:pPr>
        <w:spacing w:after="0" w:line="240" w:lineRule="auto"/>
        <w:jc w:val="center"/>
        <w:rPr>
          <w:rStyle w:val="Enfasicorsivo"/>
          <w:sz w:val="24"/>
          <w:szCs w:val="24"/>
        </w:rPr>
      </w:pPr>
      <w:r>
        <w:rPr>
          <w:rStyle w:val="Enfasicorsivo"/>
          <w:sz w:val="24"/>
          <w:szCs w:val="24"/>
        </w:rPr>
        <w:t xml:space="preserve">                                                                              </w:t>
      </w:r>
      <w:r w:rsidRPr="0051658C">
        <w:rPr>
          <w:rStyle w:val="Enfasicorsivo"/>
          <w:sz w:val="24"/>
          <w:szCs w:val="24"/>
        </w:rPr>
        <w:t xml:space="preserve">+  Angelo </w:t>
      </w:r>
      <w:proofErr w:type="spellStart"/>
      <w:r w:rsidRPr="0051658C">
        <w:rPr>
          <w:rStyle w:val="Enfasicorsivo"/>
          <w:sz w:val="24"/>
          <w:szCs w:val="24"/>
        </w:rPr>
        <w:t>Spinillo</w:t>
      </w:r>
      <w:proofErr w:type="spellEnd"/>
    </w:p>
    <w:p w:rsidR="0051658C" w:rsidRPr="0051658C" w:rsidRDefault="0051658C" w:rsidP="0051658C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rStyle w:val="Enfasicorsivo"/>
          <w:sz w:val="20"/>
          <w:szCs w:val="20"/>
        </w:rPr>
        <w:t xml:space="preserve">                                                                                                           </w:t>
      </w:r>
      <w:r w:rsidRPr="0051658C">
        <w:rPr>
          <w:rStyle w:val="Enfasicorsivo"/>
          <w:sz w:val="20"/>
          <w:szCs w:val="20"/>
        </w:rPr>
        <w:t>Vescovo</w:t>
      </w:r>
      <w:r>
        <w:rPr>
          <w:rStyle w:val="Enfasicorsivo"/>
          <w:sz w:val="20"/>
          <w:szCs w:val="20"/>
        </w:rPr>
        <w:t xml:space="preserve"> di Aversa</w:t>
      </w:r>
    </w:p>
    <w:sectPr w:rsidR="0051658C" w:rsidRPr="0051658C" w:rsidSect="003C0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7E08"/>
    <w:rsid w:val="00377E08"/>
    <w:rsid w:val="003C05D6"/>
    <w:rsid w:val="0051658C"/>
    <w:rsid w:val="00780808"/>
    <w:rsid w:val="00B1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5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377E08"/>
    <w:pPr>
      <w:spacing w:after="0" w:line="360" w:lineRule="auto"/>
      <w:jc w:val="both"/>
    </w:pPr>
    <w:rPr>
      <w:rFonts w:ascii="Book Antiqua" w:eastAsia="Times New Roman" w:hAnsi="Book Antiqua" w:cs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77E08"/>
    <w:rPr>
      <w:rFonts w:ascii="Book Antiqua" w:eastAsia="Times New Roman" w:hAnsi="Book Antiqua" w:cs="Arial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77E08"/>
    <w:pPr>
      <w:spacing w:after="0" w:line="360" w:lineRule="auto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77E08"/>
    <w:rPr>
      <w:rFonts w:ascii="Book Antiqua" w:eastAsia="Times New Roman" w:hAnsi="Book Antiqua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qFormat/>
    <w:rsid w:val="00377E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E82D-98FF-4382-B81A-8FFD01E6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2012-04-03T06:33:00Z</dcterms:created>
  <dcterms:modified xsi:type="dcterms:W3CDTF">2012-04-03T06:44:00Z</dcterms:modified>
</cp:coreProperties>
</file>