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1C" w:rsidRPr="00C6007B" w:rsidRDefault="009A341C" w:rsidP="009A341C">
      <w:pPr>
        <w:spacing w:line="240" w:lineRule="auto"/>
        <w:contextualSpacing/>
        <w:jc w:val="center"/>
        <w:rPr>
          <w:rFonts w:ascii="Times New Roman" w:hAnsi="Times New Roman" w:cs="Times New Roman"/>
          <w:iCs/>
          <w:color w:val="000000"/>
          <w:sz w:val="24"/>
          <w:szCs w:val="24"/>
          <w:shd w:val="clear" w:color="auto" w:fill="FFFFFF"/>
        </w:rPr>
      </w:pPr>
      <w:r w:rsidRPr="00C6007B">
        <w:rPr>
          <w:rFonts w:ascii="Times New Roman" w:hAnsi="Times New Roman" w:cs="Times New Roman"/>
          <w:iCs/>
          <w:color w:val="000000"/>
          <w:sz w:val="24"/>
          <w:szCs w:val="24"/>
          <w:shd w:val="clear" w:color="auto" w:fill="FFFFFF"/>
        </w:rPr>
        <w:t>….</w:t>
      </w:r>
      <w:r w:rsidRPr="00C6007B">
        <w:rPr>
          <w:rFonts w:ascii="Times New Roman" w:hAnsi="Times New Roman" w:cs="Times New Roman"/>
          <w:b/>
          <w:iCs/>
          <w:color w:val="000000"/>
          <w:sz w:val="36"/>
          <w:szCs w:val="36"/>
          <w:shd w:val="clear" w:color="auto" w:fill="FFFFFF"/>
        </w:rPr>
        <w:t>andiamo incontro alla carità</w:t>
      </w:r>
      <w:r w:rsidRPr="00C6007B">
        <w:rPr>
          <w:rFonts w:ascii="Times New Roman" w:hAnsi="Times New Roman" w:cs="Times New Roman"/>
          <w:iCs/>
          <w:color w:val="000000"/>
          <w:sz w:val="24"/>
          <w:szCs w:val="24"/>
          <w:shd w:val="clear" w:color="auto" w:fill="FFFFFF"/>
        </w:rPr>
        <w:t>…..</w:t>
      </w:r>
    </w:p>
    <w:p w:rsidR="009A341C" w:rsidRPr="00371B70" w:rsidRDefault="00371B70" w:rsidP="009A341C">
      <w:pPr>
        <w:spacing w:line="240" w:lineRule="auto"/>
        <w:contextualSpacing/>
        <w:jc w:val="center"/>
        <w:rPr>
          <w:rFonts w:ascii="Times New Roman" w:hAnsi="Times New Roman" w:cs="Times New Roman"/>
          <w:iCs/>
          <w:color w:val="000000"/>
          <w:shd w:val="clear" w:color="auto" w:fill="FFFFFF"/>
        </w:rPr>
      </w:pPr>
      <w:r w:rsidRPr="00371B70">
        <w:rPr>
          <w:rFonts w:ascii="Times New Roman" w:hAnsi="Times New Roman" w:cs="Times New Roman"/>
          <w:iCs/>
          <w:color w:val="000000"/>
          <w:shd w:val="clear" w:color="auto" w:fill="FFFFFF"/>
        </w:rPr>
        <w:t xml:space="preserve">(Scheda per l’incontro nelle </w:t>
      </w:r>
      <w:proofErr w:type="spellStart"/>
      <w:r w:rsidRPr="00371B70">
        <w:rPr>
          <w:rFonts w:ascii="Times New Roman" w:hAnsi="Times New Roman" w:cs="Times New Roman"/>
          <w:iCs/>
          <w:color w:val="000000"/>
          <w:shd w:val="clear" w:color="auto" w:fill="FFFFFF"/>
        </w:rPr>
        <w:t>foranie</w:t>
      </w:r>
      <w:proofErr w:type="spellEnd"/>
      <w:r w:rsidRPr="00371B70">
        <w:rPr>
          <w:rFonts w:ascii="Times New Roman" w:hAnsi="Times New Roman" w:cs="Times New Roman"/>
          <w:iCs/>
          <w:color w:val="000000"/>
          <w:shd w:val="clear" w:color="auto" w:fill="FFFFFF"/>
        </w:rPr>
        <w:t>)</w:t>
      </w:r>
      <w:r w:rsidR="00925F8C">
        <w:rPr>
          <w:rFonts w:ascii="Times New Roman" w:hAnsi="Times New Roman" w:cs="Times New Roman"/>
          <w:iCs/>
          <w:color w:val="000000"/>
          <w:shd w:val="clear" w:color="auto" w:fill="FFFFFF"/>
        </w:rPr>
        <w:t>*</w:t>
      </w:r>
    </w:p>
    <w:p w:rsidR="009A341C" w:rsidRPr="00C6007B" w:rsidRDefault="00A31FD9" w:rsidP="00034801">
      <w:pPr>
        <w:pStyle w:val="Rientrocorpodeltesto"/>
        <w:spacing w:line="240" w:lineRule="auto"/>
        <w:ind w:left="17"/>
        <w:jc w:val="both"/>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 xml:space="preserve">… </w:t>
      </w:r>
      <w:r w:rsidR="009A341C" w:rsidRPr="00C6007B">
        <w:rPr>
          <w:rFonts w:ascii="Times New Roman" w:hAnsi="Times New Roman" w:cs="Times New Roman"/>
          <w:iCs/>
          <w:color w:val="000000"/>
          <w:sz w:val="24"/>
          <w:szCs w:val="24"/>
          <w:shd w:val="clear" w:color="auto" w:fill="FFFFFF"/>
        </w:rPr>
        <w:t>La carità non può essere neutra, asettica, indifferente, tiepida o imparziale! La carità contagia, appassiona, rischia e coinvolge! Perché la carità vera è sempre immeritata, incondizionata e gratuita!</w:t>
      </w:r>
      <w:r w:rsidR="009A341C" w:rsidRPr="00C6007B">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t>(</w:t>
      </w:r>
      <w:proofErr w:type="spellStart"/>
      <w:r w:rsidR="009A57F7" w:rsidRPr="00C6007B">
        <w:rPr>
          <w:rFonts w:ascii="Times New Roman" w:hAnsi="Times New Roman" w:cs="Times New Roman"/>
          <w:color w:val="000000"/>
          <w:sz w:val="24"/>
          <w:szCs w:val="24"/>
          <w:shd w:val="clear" w:color="auto" w:fill="FFFFFF"/>
        </w:rPr>
        <w:t>Cfr</w:t>
      </w:r>
      <w:proofErr w:type="spellEnd"/>
      <w:r w:rsidR="009A341C" w:rsidRPr="00C6007B">
        <w:rPr>
          <w:rStyle w:val="apple-converted-space"/>
          <w:rFonts w:ascii="Times New Roman" w:hAnsi="Times New Roman" w:cs="Times New Roman"/>
          <w:color w:val="000000"/>
          <w:sz w:val="24"/>
          <w:szCs w:val="24"/>
          <w:shd w:val="clear" w:color="auto" w:fill="FFFFFF"/>
        </w:rPr>
        <w:t> </w:t>
      </w:r>
      <w:r w:rsidR="009A341C" w:rsidRPr="00C6007B">
        <w:rPr>
          <w:rFonts w:ascii="Times New Roman" w:hAnsi="Times New Roman" w:cs="Times New Roman"/>
          <w:iCs/>
          <w:color w:val="000000"/>
          <w:sz w:val="24"/>
          <w:szCs w:val="24"/>
          <w:shd w:val="clear" w:color="auto" w:fill="FFFFFF"/>
        </w:rPr>
        <w:t xml:space="preserve">1 </w:t>
      </w:r>
      <w:proofErr w:type="spellStart"/>
      <w:r w:rsidR="009A341C" w:rsidRPr="00C6007B">
        <w:rPr>
          <w:rFonts w:ascii="Times New Roman" w:hAnsi="Times New Roman" w:cs="Times New Roman"/>
          <w:iCs/>
          <w:color w:val="000000"/>
          <w:sz w:val="24"/>
          <w:szCs w:val="24"/>
          <w:shd w:val="clear" w:color="auto" w:fill="FFFFFF"/>
        </w:rPr>
        <w:t>Cor</w:t>
      </w:r>
      <w:proofErr w:type="spellEnd"/>
      <w:r w:rsidR="009A341C" w:rsidRPr="00C6007B">
        <w:rPr>
          <w:rStyle w:val="apple-converted-space"/>
          <w:rFonts w:ascii="Times New Roman" w:hAnsi="Times New Roman" w:cs="Times New Roman"/>
          <w:color w:val="000000"/>
          <w:sz w:val="24"/>
          <w:szCs w:val="24"/>
          <w:shd w:val="clear" w:color="auto" w:fill="FFFFFF"/>
        </w:rPr>
        <w:t> </w:t>
      </w:r>
      <w:r w:rsidR="009A341C" w:rsidRPr="00C6007B">
        <w:rPr>
          <w:rFonts w:ascii="Times New Roman" w:hAnsi="Times New Roman" w:cs="Times New Roman"/>
          <w:color w:val="000000"/>
          <w:sz w:val="24"/>
          <w:szCs w:val="24"/>
          <w:shd w:val="clear" w:color="auto" w:fill="FFFFFF"/>
        </w:rPr>
        <w:t>13). La carità è creativa nel trovare il linguaggio giusto per comunicare con tutti coloro che vengono ritenuti inguaribili e quindi intoccabili (Omelia del Santo Padre con i nuovi Cardinali,</w:t>
      </w:r>
      <w:proofErr w:type="spellStart"/>
      <w:r w:rsidR="009A341C" w:rsidRPr="00C6007B">
        <w:rPr>
          <w:rFonts w:ascii="Times New Roman" w:hAnsi="Times New Roman" w:cs="Times New Roman"/>
          <w:color w:val="000000"/>
          <w:sz w:val="24"/>
          <w:szCs w:val="24"/>
          <w:shd w:val="clear" w:color="auto" w:fill="FFFFFF"/>
        </w:rPr>
        <w:t>VI</w:t>
      </w:r>
      <w:proofErr w:type="spellEnd"/>
      <w:r w:rsidR="009A341C" w:rsidRPr="00C6007B">
        <w:rPr>
          <w:rFonts w:ascii="Times New Roman" w:hAnsi="Times New Roman" w:cs="Times New Roman"/>
          <w:color w:val="000000"/>
          <w:sz w:val="24"/>
          <w:szCs w:val="24"/>
          <w:shd w:val="clear" w:color="auto" w:fill="FFFFFF"/>
        </w:rPr>
        <w:t xml:space="preserve"> Domen</w:t>
      </w:r>
      <w:r w:rsidR="009A57F7">
        <w:rPr>
          <w:rFonts w:ascii="Times New Roman" w:hAnsi="Times New Roman" w:cs="Times New Roman"/>
          <w:color w:val="000000"/>
          <w:sz w:val="24"/>
          <w:szCs w:val="24"/>
          <w:shd w:val="clear" w:color="auto" w:fill="FFFFFF"/>
        </w:rPr>
        <w:t>i</w:t>
      </w:r>
      <w:r w:rsidR="009A341C" w:rsidRPr="00C6007B">
        <w:rPr>
          <w:rFonts w:ascii="Times New Roman" w:hAnsi="Times New Roman" w:cs="Times New Roman"/>
          <w:color w:val="000000"/>
          <w:sz w:val="24"/>
          <w:szCs w:val="24"/>
          <w:shd w:val="clear" w:color="auto" w:fill="FFFFFF"/>
        </w:rPr>
        <w:t>ca del Temo ordinario, 15 Febbraio 2015</w:t>
      </w:r>
      <w:r w:rsidR="00AB7E21" w:rsidRPr="00C6007B">
        <w:rPr>
          <w:rFonts w:ascii="Times New Roman" w:hAnsi="Times New Roman" w:cs="Times New Roman"/>
          <w:color w:val="000000"/>
          <w:sz w:val="24"/>
          <w:szCs w:val="24"/>
          <w:shd w:val="clear" w:color="auto" w:fill="FFFFFF"/>
        </w:rPr>
        <w:t xml:space="preserve"> </w:t>
      </w:r>
      <w:r w:rsidR="00AB7E21" w:rsidRPr="00C6007B">
        <w:rPr>
          <w:rFonts w:ascii="Times New Roman" w:hAnsi="Times New Roman" w:cs="Times New Roman"/>
          <w:sz w:val="24"/>
          <w:szCs w:val="24"/>
        </w:rPr>
        <w:t>- c</w:t>
      </w:r>
      <w:r w:rsidR="00034801">
        <w:rPr>
          <w:rFonts w:ascii="Times New Roman" w:hAnsi="Times New Roman" w:cs="Times New Roman"/>
          <w:sz w:val="24"/>
          <w:szCs w:val="24"/>
        </w:rPr>
        <w:t>it. nella relazione del card. R.</w:t>
      </w:r>
      <w:r w:rsidR="00AB7E21" w:rsidRPr="00C6007B">
        <w:rPr>
          <w:rFonts w:ascii="Times New Roman" w:hAnsi="Times New Roman" w:cs="Times New Roman"/>
          <w:sz w:val="24"/>
          <w:szCs w:val="24"/>
        </w:rPr>
        <w:t xml:space="preserve"> Sarah</w:t>
      </w:r>
      <w:r w:rsidR="00034801">
        <w:rPr>
          <w:rFonts w:ascii="Times New Roman" w:hAnsi="Times New Roman" w:cs="Times New Roman"/>
          <w:sz w:val="24"/>
          <w:szCs w:val="24"/>
        </w:rPr>
        <w:t>,</w:t>
      </w:r>
      <w:r w:rsidR="00AB7E21" w:rsidRPr="00C6007B">
        <w:rPr>
          <w:rFonts w:ascii="Times New Roman" w:hAnsi="Times New Roman" w:cs="Times New Roman"/>
          <w:sz w:val="24"/>
          <w:szCs w:val="24"/>
        </w:rPr>
        <w:t xml:space="preserve"> p.16)</w:t>
      </w:r>
      <w:r w:rsidR="00847344">
        <w:rPr>
          <w:rFonts w:ascii="Times New Roman" w:hAnsi="Times New Roman" w:cs="Times New Roman"/>
          <w:sz w:val="24"/>
          <w:szCs w:val="24"/>
        </w:rPr>
        <w:t>.</w:t>
      </w:r>
    </w:p>
    <w:p w:rsidR="00C6007B" w:rsidRPr="00C6007B" w:rsidRDefault="00C6007B" w:rsidP="00AB7E21">
      <w:pPr>
        <w:pStyle w:val="Rientrocorpodeltesto"/>
        <w:spacing w:line="240" w:lineRule="auto"/>
        <w:ind w:left="17" w:firstLine="691"/>
        <w:jc w:val="both"/>
        <w:rPr>
          <w:rFonts w:ascii="Times New Roman" w:hAnsi="Times New Roman" w:cs="Times New Roman"/>
          <w:sz w:val="24"/>
          <w:szCs w:val="24"/>
        </w:rPr>
      </w:pPr>
    </w:p>
    <w:p w:rsidR="00D502C6" w:rsidRPr="00C6007B" w:rsidRDefault="00D502C6" w:rsidP="00C6007B">
      <w:pPr>
        <w:pStyle w:val="Paragrafoelenco"/>
        <w:numPr>
          <w:ilvl w:val="0"/>
          <w:numId w:val="1"/>
        </w:numPr>
        <w:spacing w:after="0" w:line="360" w:lineRule="auto"/>
        <w:jc w:val="both"/>
        <w:rPr>
          <w:rFonts w:ascii="Times New Roman" w:hAnsi="Times New Roman" w:cs="Times New Roman"/>
          <w:b/>
          <w:sz w:val="28"/>
          <w:szCs w:val="28"/>
        </w:rPr>
      </w:pPr>
      <w:r w:rsidRPr="00C6007B">
        <w:rPr>
          <w:rFonts w:ascii="Times New Roman" w:hAnsi="Times New Roman" w:cs="Times New Roman"/>
          <w:b/>
          <w:sz w:val="28"/>
          <w:szCs w:val="28"/>
        </w:rPr>
        <w:t>Educare alla carità per vincere l’indifferenza.</w:t>
      </w:r>
    </w:p>
    <w:p w:rsidR="009A341C" w:rsidRPr="00C6007B" w:rsidRDefault="00A31FD9" w:rsidP="00034801">
      <w:pPr>
        <w:pStyle w:val="Rientrocorpodeltesto"/>
        <w:spacing w:after="0" w:line="240" w:lineRule="auto"/>
        <w:ind w:left="17"/>
        <w:jc w:val="both"/>
        <w:rPr>
          <w:rFonts w:ascii="Times New Roman" w:hAnsi="Times New Roman" w:cs="Times New Roman"/>
          <w:sz w:val="24"/>
          <w:szCs w:val="24"/>
        </w:rPr>
      </w:pPr>
      <w:r>
        <w:rPr>
          <w:rFonts w:ascii="Times New Roman" w:hAnsi="Times New Roman" w:cs="Times New Roman"/>
          <w:sz w:val="24"/>
          <w:szCs w:val="24"/>
        </w:rPr>
        <w:t xml:space="preserve">… </w:t>
      </w:r>
      <w:r w:rsidR="008065E6" w:rsidRPr="00C6007B">
        <w:rPr>
          <w:rFonts w:ascii="Times New Roman" w:hAnsi="Times New Roman" w:cs="Times New Roman"/>
          <w:sz w:val="24"/>
          <w:szCs w:val="24"/>
        </w:rPr>
        <w:t xml:space="preserve">Questa nostra società sembra dominata da una cultura </w:t>
      </w:r>
      <w:r w:rsidR="009A57F7" w:rsidRPr="00C6007B">
        <w:rPr>
          <w:rFonts w:ascii="Times New Roman" w:hAnsi="Times New Roman" w:cs="Times New Roman"/>
          <w:sz w:val="24"/>
          <w:szCs w:val="24"/>
        </w:rPr>
        <w:t>d’</w:t>
      </w:r>
      <w:r w:rsidR="008065E6" w:rsidRPr="00C6007B">
        <w:rPr>
          <w:rFonts w:ascii="Times New Roman" w:hAnsi="Times New Roman" w:cs="Times New Roman"/>
          <w:sz w:val="24"/>
          <w:szCs w:val="24"/>
        </w:rPr>
        <w:t>indifferenza verso Dio e di conseguenza anche verso i fratelli che stanno nel bisogno. “Nell’attuale contesto sociale e culturale, in cui è diffusa la tendenza a relativizzare il vero, vivere la carità nella verità porta a comprendere che l’adesione ai valori del cristianesimo è elemento non solo utile, ma indispensabile per la costruzione di una buona società e di un vero sviluppo umano integrale. Un cristianesimo di carità senza verità può essere facilmente scambiato per una riserva di buoni sentimenti, utili per la convivenza sociale, ma marginali. In questo modo non ci sarebbe più un vero e proprio posto per Dio nel mondo” (CIV n° 4). Anche Papa Francesco nel Messaggio per la Quaresima di quest’anno</w:t>
      </w:r>
      <w:r w:rsidR="00D75FED" w:rsidRPr="00C6007B">
        <w:rPr>
          <w:rFonts w:ascii="Times New Roman" w:hAnsi="Times New Roman" w:cs="Times New Roman"/>
          <w:sz w:val="24"/>
          <w:szCs w:val="24"/>
        </w:rPr>
        <w:t xml:space="preserve"> si sofferma su una grande sfida che attanaglia il nostro tempo: La globalizzazione dell’indifferenza.</w:t>
      </w:r>
      <w:r w:rsidR="00034801">
        <w:rPr>
          <w:rFonts w:ascii="Times New Roman" w:hAnsi="Times New Roman" w:cs="Times New Roman"/>
          <w:sz w:val="24"/>
          <w:szCs w:val="24"/>
        </w:rPr>
        <w:t xml:space="preserve"> (dalla relazione del card. R.</w:t>
      </w:r>
      <w:r w:rsidR="009A341C" w:rsidRPr="00C6007B">
        <w:rPr>
          <w:rFonts w:ascii="Times New Roman" w:hAnsi="Times New Roman" w:cs="Times New Roman"/>
          <w:sz w:val="24"/>
          <w:szCs w:val="24"/>
        </w:rPr>
        <w:t xml:space="preserve"> Sarah</w:t>
      </w:r>
      <w:r w:rsidR="00034801">
        <w:rPr>
          <w:rFonts w:ascii="Times New Roman" w:hAnsi="Times New Roman" w:cs="Times New Roman"/>
          <w:sz w:val="24"/>
          <w:szCs w:val="24"/>
        </w:rPr>
        <w:t>,</w:t>
      </w:r>
      <w:r w:rsidR="009A341C" w:rsidRPr="00C6007B">
        <w:rPr>
          <w:rFonts w:ascii="Times New Roman" w:hAnsi="Times New Roman" w:cs="Times New Roman"/>
          <w:sz w:val="24"/>
          <w:szCs w:val="24"/>
        </w:rPr>
        <w:t xml:space="preserve"> p.2)</w:t>
      </w:r>
      <w:r w:rsidR="00847344">
        <w:rPr>
          <w:rFonts w:ascii="Times New Roman" w:hAnsi="Times New Roman" w:cs="Times New Roman"/>
          <w:sz w:val="24"/>
          <w:szCs w:val="24"/>
        </w:rPr>
        <w:t>.</w:t>
      </w:r>
    </w:p>
    <w:p w:rsidR="00C6007B" w:rsidRPr="00223057" w:rsidRDefault="00C6007B" w:rsidP="00983AF8">
      <w:pPr>
        <w:pStyle w:val="Rientrocorpodeltesto"/>
        <w:spacing w:line="240" w:lineRule="auto"/>
        <w:ind w:left="0"/>
        <w:jc w:val="both"/>
        <w:rPr>
          <w:rFonts w:ascii="Times New Roman" w:hAnsi="Times New Roman" w:cs="Times New Roman"/>
          <w:sz w:val="18"/>
          <w:szCs w:val="18"/>
        </w:rPr>
      </w:pPr>
    </w:p>
    <w:p w:rsidR="009A341C" w:rsidRPr="00C6007B" w:rsidRDefault="009A341C" w:rsidP="00983AF8">
      <w:pPr>
        <w:pStyle w:val="Rientrocorpodeltesto"/>
        <w:spacing w:line="240" w:lineRule="auto"/>
        <w:ind w:left="0"/>
        <w:jc w:val="both"/>
        <w:rPr>
          <w:rFonts w:ascii="Times New Roman" w:hAnsi="Times New Roman" w:cs="Times New Roman"/>
          <w:b/>
          <w:sz w:val="24"/>
          <w:szCs w:val="24"/>
        </w:rPr>
      </w:pPr>
      <w:r w:rsidRPr="00C6007B">
        <w:rPr>
          <w:rFonts w:ascii="Times New Roman" w:hAnsi="Times New Roman" w:cs="Times New Roman"/>
          <w:b/>
          <w:sz w:val="24"/>
          <w:szCs w:val="24"/>
        </w:rPr>
        <w:t>Piste di dialogo</w:t>
      </w:r>
    </w:p>
    <w:p w:rsidR="009A341C" w:rsidRPr="00223057" w:rsidRDefault="009A57F7" w:rsidP="009A341C">
      <w:pPr>
        <w:pStyle w:val="Rientrocorpodeltesto"/>
        <w:numPr>
          <w:ilvl w:val="0"/>
          <w:numId w:val="3"/>
        </w:numPr>
        <w:spacing w:line="240" w:lineRule="auto"/>
        <w:jc w:val="both"/>
        <w:rPr>
          <w:rFonts w:ascii="Times New Roman" w:hAnsi="Times New Roman" w:cs="Times New Roman"/>
          <w:color w:val="FF0000"/>
          <w:sz w:val="24"/>
          <w:szCs w:val="24"/>
        </w:rPr>
      </w:pPr>
      <w:r w:rsidRPr="00223057">
        <w:rPr>
          <w:rFonts w:ascii="Times New Roman" w:hAnsi="Times New Roman" w:cs="Times New Roman"/>
          <w:color w:val="FF0000"/>
          <w:sz w:val="24"/>
          <w:szCs w:val="24"/>
        </w:rPr>
        <w:t>I</w:t>
      </w:r>
      <w:r w:rsidR="004B5EE2" w:rsidRPr="00223057">
        <w:rPr>
          <w:rFonts w:ascii="Times New Roman" w:hAnsi="Times New Roman" w:cs="Times New Roman"/>
          <w:color w:val="FF0000"/>
          <w:sz w:val="24"/>
          <w:szCs w:val="24"/>
        </w:rPr>
        <w:t>dentità dell’azione caritativa della Chiesa</w:t>
      </w:r>
      <w:r w:rsidRPr="00223057">
        <w:rPr>
          <w:rFonts w:ascii="Times New Roman" w:hAnsi="Times New Roman" w:cs="Times New Roman"/>
          <w:color w:val="FF0000"/>
          <w:sz w:val="24"/>
          <w:szCs w:val="24"/>
        </w:rPr>
        <w:t>.</w:t>
      </w:r>
      <w:r w:rsidR="004B5EE2" w:rsidRPr="00223057">
        <w:rPr>
          <w:rFonts w:ascii="Times New Roman" w:hAnsi="Times New Roman" w:cs="Times New Roman"/>
          <w:color w:val="FF0000"/>
          <w:sz w:val="24"/>
          <w:szCs w:val="24"/>
        </w:rPr>
        <w:t xml:space="preserve"> </w:t>
      </w:r>
    </w:p>
    <w:p w:rsidR="006D1C96" w:rsidRPr="00223057" w:rsidRDefault="009A57F7" w:rsidP="006D1C96">
      <w:pPr>
        <w:pStyle w:val="Rientrocorpodeltesto"/>
        <w:numPr>
          <w:ilvl w:val="0"/>
          <w:numId w:val="3"/>
        </w:numPr>
        <w:spacing w:line="240" w:lineRule="auto"/>
        <w:jc w:val="both"/>
        <w:rPr>
          <w:rFonts w:ascii="Times New Roman" w:hAnsi="Times New Roman" w:cs="Times New Roman"/>
          <w:color w:val="FF0000"/>
          <w:sz w:val="24"/>
          <w:szCs w:val="24"/>
        </w:rPr>
      </w:pPr>
      <w:r w:rsidRPr="00223057">
        <w:rPr>
          <w:rFonts w:ascii="Times New Roman" w:hAnsi="Times New Roman" w:cs="Times New Roman"/>
          <w:color w:val="FF0000"/>
          <w:sz w:val="24"/>
          <w:szCs w:val="24"/>
        </w:rPr>
        <w:t>L</w:t>
      </w:r>
      <w:r w:rsidR="000540BE" w:rsidRPr="00223057">
        <w:rPr>
          <w:rFonts w:ascii="Times New Roman" w:hAnsi="Times New Roman" w:cs="Times New Roman"/>
          <w:color w:val="FF0000"/>
          <w:sz w:val="24"/>
          <w:szCs w:val="24"/>
        </w:rPr>
        <w:t>egare la carità ecclesiale direttamente alla Chiesa, all’incarnazione del Figlio di Dio e al Dio-Trinità</w:t>
      </w:r>
      <w:r w:rsidRPr="00223057">
        <w:rPr>
          <w:rFonts w:ascii="Times New Roman" w:hAnsi="Times New Roman" w:cs="Times New Roman"/>
          <w:color w:val="FF0000"/>
          <w:sz w:val="24"/>
          <w:szCs w:val="24"/>
        </w:rPr>
        <w:t>.</w:t>
      </w:r>
    </w:p>
    <w:p w:rsidR="0098230F" w:rsidRPr="00223057" w:rsidRDefault="009A57F7" w:rsidP="006D1C96">
      <w:pPr>
        <w:pStyle w:val="Rientrocorpodeltesto"/>
        <w:numPr>
          <w:ilvl w:val="0"/>
          <w:numId w:val="3"/>
        </w:numPr>
        <w:spacing w:line="240" w:lineRule="auto"/>
        <w:jc w:val="both"/>
        <w:rPr>
          <w:rFonts w:ascii="Times New Roman" w:hAnsi="Times New Roman" w:cs="Times New Roman"/>
          <w:color w:val="FF0000"/>
          <w:sz w:val="24"/>
          <w:szCs w:val="24"/>
        </w:rPr>
      </w:pPr>
      <w:r w:rsidRPr="00223057">
        <w:rPr>
          <w:rFonts w:ascii="Times New Roman" w:eastAsia="Times New Roman" w:hAnsi="Times New Roman" w:cs="Times New Roman"/>
          <w:color w:val="FF0000"/>
          <w:sz w:val="24"/>
          <w:szCs w:val="24"/>
        </w:rPr>
        <w:t>P</w:t>
      </w:r>
      <w:r w:rsidR="006D1C96" w:rsidRPr="00223057">
        <w:rPr>
          <w:rFonts w:ascii="Times New Roman" w:eastAsia="Times New Roman" w:hAnsi="Times New Roman" w:cs="Times New Roman"/>
          <w:color w:val="FF0000"/>
          <w:sz w:val="24"/>
          <w:szCs w:val="24"/>
        </w:rPr>
        <w:t>rendere migliore</w:t>
      </w:r>
      <w:r w:rsidR="00916815" w:rsidRPr="00223057">
        <w:rPr>
          <w:rFonts w:ascii="Times New Roman" w:eastAsia="Times New Roman" w:hAnsi="Times New Roman" w:cs="Times New Roman"/>
          <w:color w:val="FF0000"/>
          <w:sz w:val="24"/>
          <w:szCs w:val="24"/>
        </w:rPr>
        <w:t xml:space="preserve"> coscienza di cosa sia l’attività caritativa della Chiesa, della sua specificità e crescere nella nostra responsabilità di cristiani e nella nostra missione al servizio dell’amore.  </w:t>
      </w:r>
    </w:p>
    <w:p w:rsidR="006D1C96" w:rsidRPr="00C6007B" w:rsidRDefault="006D1C96" w:rsidP="006D1C96">
      <w:pPr>
        <w:pStyle w:val="Rientrocorpodeltesto"/>
        <w:spacing w:line="240" w:lineRule="auto"/>
        <w:jc w:val="both"/>
        <w:rPr>
          <w:rFonts w:ascii="Times New Roman" w:hAnsi="Times New Roman" w:cs="Times New Roman"/>
          <w:sz w:val="16"/>
          <w:szCs w:val="16"/>
        </w:rPr>
      </w:pPr>
    </w:p>
    <w:p w:rsidR="00FF6B1C" w:rsidRPr="00C6007B" w:rsidRDefault="00FF6B1C" w:rsidP="00FF6B1C">
      <w:pPr>
        <w:pStyle w:val="Paragrafoelenco"/>
        <w:numPr>
          <w:ilvl w:val="0"/>
          <w:numId w:val="1"/>
        </w:numPr>
        <w:spacing w:line="360" w:lineRule="auto"/>
        <w:jc w:val="both"/>
        <w:rPr>
          <w:rFonts w:ascii="Times New Roman" w:eastAsia="Times New Roman" w:hAnsi="Times New Roman" w:cs="Times New Roman"/>
          <w:b/>
          <w:sz w:val="28"/>
          <w:szCs w:val="28"/>
        </w:rPr>
      </w:pPr>
      <w:r w:rsidRPr="00C6007B">
        <w:rPr>
          <w:rFonts w:ascii="Times New Roman" w:eastAsia="Times New Roman" w:hAnsi="Times New Roman" w:cs="Times New Roman"/>
          <w:b/>
          <w:sz w:val="28"/>
          <w:szCs w:val="28"/>
        </w:rPr>
        <w:t>Educare alla dimensione ecclesiale del servizio di carità.</w:t>
      </w:r>
    </w:p>
    <w:p w:rsidR="00983AF8" w:rsidRDefault="00983AF8" w:rsidP="00034801">
      <w:pPr>
        <w:tabs>
          <w:tab w:val="left" w:pos="8820"/>
        </w:tabs>
        <w:spacing w:after="0" w:line="240" w:lineRule="auto"/>
        <w:jc w:val="both"/>
        <w:rPr>
          <w:rFonts w:ascii="Times New Roman" w:hAnsi="Times New Roman" w:cs="Times New Roman"/>
          <w:sz w:val="24"/>
          <w:szCs w:val="24"/>
        </w:rPr>
      </w:pPr>
      <w:r w:rsidRPr="00C6007B">
        <w:rPr>
          <w:rFonts w:ascii="Times New Roman" w:hAnsi="Times New Roman" w:cs="Times New Roman"/>
          <w:sz w:val="28"/>
          <w:szCs w:val="28"/>
        </w:rPr>
        <w:t xml:space="preserve"> </w:t>
      </w:r>
      <w:r w:rsidRPr="00034801">
        <w:rPr>
          <w:rFonts w:ascii="Times New Roman" w:hAnsi="Times New Roman" w:cs="Times New Roman"/>
          <w:sz w:val="24"/>
          <w:szCs w:val="24"/>
        </w:rPr>
        <w:t>“Se vedi la carità, vedi la Trinità”</w:t>
      </w:r>
      <w:r w:rsidR="00847344" w:rsidRPr="00034801">
        <w:rPr>
          <w:rFonts w:ascii="Times New Roman" w:hAnsi="Times New Roman" w:cs="Times New Roman"/>
          <w:sz w:val="24"/>
          <w:szCs w:val="24"/>
        </w:rPr>
        <w:t xml:space="preserve"> </w:t>
      </w:r>
      <w:r w:rsidR="006D1C96" w:rsidRPr="00034801">
        <w:rPr>
          <w:rFonts w:ascii="Times New Roman" w:hAnsi="Times New Roman" w:cs="Times New Roman"/>
          <w:sz w:val="24"/>
          <w:szCs w:val="24"/>
        </w:rPr>
        <w:t>(</w:t>
      </w:r>
      <w:r w:rsidR="00847344" w:rsidRPr="00034801">
        <w:rPr>
          <w:rFonts w:ascii="Times New Roman" w:hAnsi="Times New Roman" w:cs="Times New Roman"/>
          <w:sz w:val="24"/>
          <w:szCs w:val="24"/>
        </w:rPr>
        <w:t>S. Agostino)</w:t>
      </w:r>
      <w:r w:rsidR="00847344">
        <w:rPr>
          <w:rFonts w:ascii="Times New Roman" w:hAnsi="Times New Roman" w:cs="Times New Roman"/>
          <w:sz w:val="24"/>
          <w:szCs w:val="24"/>
        </w:rPr>
        <w:t>.</w:t>
      </w:r>
    </w:p>
    <w:p w:rsidR="00034801" w:rsidRPr="00034801" w:rsidRDefault="00034801" w:rsidP="00034801">
      <w:pPr>
        <w:tabs>
          <w:tab w:val="left" w:pos="8820"/>
        </w:tabs>
        <w:spacing w:after="0" w:line="240" w:lineRule="auto"/>
        <w:jc w:val="both"/>
        <w:rPr>
          <w:rFonts w:ascii="Times New Roman" w:hAnsi="Times New Roman" w:cs="Times New Roman"/>
          <w:bCs/>
          <w:sz w:val="16"/>
          <w:szCs w:val="16"/>
          <w:lang w:eastAsia="it-IT"/>
        </w:rPr>
      </w:pPr>
    </w:p>
    <w:p w:rsidR="00983AF8" w:rsidRDefault="00A31FD9" w:rsidP="00034801">
      <w:pPr>
        <w:pStyle w:val="Rientrocorpodeltesto"/>
        <w:spacing w:after="0" w:line="240" w:lineRule="auto"/>
        <w:ind w:left="17"/>
        <w:jc w:val="both"/>
        <w:rPr>
          <w:rFonts w:ascii="Times New Roman" w:hAnsi="Times New Roman" w:cs="Times New Roman"/>
          <w:sz w:val="24"/>
          <w:szCs w:val="24"/>
        </w:rPr>
      </w:pPr>
      <w:r>
        <w:rPr>
          <w:rFonts w:ascii="Times New Roman" w:hAnsi="Times New Roman" w:cs="Times New Roman"/>
          <w:sz w:val="28"/>
          <w:szCs w:val="28"/>
        </w:rPr>
        <w:t>…</w:t>
      </w:r>
      <w:r w:rsidR="00983AF8" w:rsidRPr="00C6007B">
        <w:rPr>
          <w:rFonts w:ascii="Times New Roman" w:hAnsi="Times New Roman" w:cs="Times New Roman"/>
          <w:sz w:val="28"/>
          <w:szCs w:val="28"/>
        </w:rPr>
        <w:t xml:space="preserve"> </w:t>
      </w:r>
      <w:r w:rsidR="00FF6B1C" w:rsidRPr="00C6007B">
        <w:rPr>
          <w:rFonts w:ascii="Times New Roman" w:hAnsi="Times New Roman" w:cs="Times New Roman"/>
          <w:sz w:val="24"/>
          <w:szCs w:val="24"/>
        </w:rPr>
        <w:t>“L'intima natura della Chiesa si esprime in un triplice compito: annuncio della Parola di Dio (</w:t>
      </w:r>
      <w:r w:rsidR="00FF6B1C" w:rsidRPr="00C6007B">
        <w:rPr>
          <w:rFonts w:ascii="Times New Roman" w:hAnsi="Times New Roman" w:cs="Times New Roman"/>
          <w:i/>
          <w:sz w:val="24"/>
          <w:szCs w:val="24"/>
        </w:rPr>
        <w:t>kerygma-martyria</w:t>
      </w:r>
      <w:r w:rsidR="00FF6B1C" w:rsidRPr="00C6007B">
        <w:rPr>
          <w:rFonts w:ascii="Times New Roman" w:hAnsi="Times New Roman" w:cs="Times New Roman"/>
          <w:sz w:val="24"/>
          <w:szCs w:val="24"/>
        </w:rPr>
        <w:t>), celebrazione dei Sacramenti (</w:t>
      </w:r>
      <w:r w:rsidR="00FF6B1C" w:rsidRPr="00C6007B">
        <w:rPr>
          <w:rFonts w:ascii="Times New Roman" w:hAnsi="Times New Roman" w:cs="Times New Roman"/>
          <w:i/>
          <w:sz w:val="24"/>
          <w:szCs w:val="24"/>
        </w:rPr>
        <w:t>leiturgia</w:t>
      </w:r>
      <w:r w:rsidR="00FF6B1C" w:rsidRPr="00C6007B">
        <w:rPr>
          <w:rFonts w:ascii="Times New Roman" w:hAnsi="Times New Roman" w:cs="Times New Roman"/>
          <w:sz w:val="24"/>
          <w:szCs w:val="24"/>
        </w:rPr>
        <w:t>), servizio della carità (</w:t>
      </w:r>
      <w:r w:rsidR="00FF6B1C" w:rsidRPr="00C6007B">
        <w:rPr>
          <w:rFonts w:ascii="Times New Roman" w:hAnsi="Times New Roman" w:cs="Times New Roman"/>
          <w:i/>
          <w:sz w:val="24"/>
          <w:szCs w:val="24"/>
        </w:rPr>
        <w:t>diakonia</w:t>
      </w:r>
      <w:r w:rsidR="00FF6B1C" w:rsidRPr="00C6007B">
        <w:rPr>
          <w:rFonts w:ascii="Times New Roman" w:hAnsi="Times New Roman" w:cs="Times New Roman"/>
          <w:sz w:val="24"/>
          <w:szCs w:val="24"/>
        </w:rPr>
        <w:t>). Sono compiti che si presuppongono a vicenda e non possono essere sepa</w:t>
      </w:r>
      <w:r w:rsidR="00034801">
        <w:rPr>
          <w:rFonts w:ascii="Times New Roman" w:hAnsi="Times New Roman" w:cs="Times New Roman"/>
          <w:sz w:val="24"/>
          <w:szCs w:val="24"/>
        </w:rPr>
        <w:t xml:space="preserve">rati l'uno dall'altro” (DCE 25) </w:t>
      </w:r>
      <w:r w:rsidR="00FF6B1C" w:rsidRPr="00C6007B">
        <w:rPr>
          <w:rFonts w:ascii="Times New Roman" w:hAnsi="Times New Roman" w:cs="Times New Roman"/>
          <w:sz w:val="24"/>
          <w:szCs w:val="24"/>
        </w:rPr>
        <w:t xml:space="preserve"> </w:t>
      </w:r>
      <w:r w:rsidR="00034801">
        <w:rPr>
          <w:rFonts w:ascii="Times New Roman" w:hAnsi="Times New Roman" w:cs="Times New Roman"/>
          <w:sz w:val="24"/>
          <w:szCs w:val="24"/>
        </w:rPr>
        <w:t>(dalla relazione del card. R.</w:t>
      </w:r>
      <w:r w:rsidR="00034801" w:rsidRPr="00C6007B">
        <w:rPr>
          <w:rFonts w:ascii="Times New Roman" w:hAnsi="Times New Roman" w:cs="Times New Roman"/>
          <w:sz w:val="24"/>
          <w:szCs w:val="24"/>
        </w:rPr>
        <w:t xml:space="preserve"> Sarah</w:t>
      </w:r>
      <w:r w:rsidR="00034801">
        <w:rPr>
          <w:rFonts w:ascii="Times New Roman" w:hAnsi="Times New Roman" w:cs="Times New Roman"/>
          <w:sz w:val="24"/>
          <w:szCs w:val="24"/>
        </w:rPr>
        <w:t>, p.6</w:t>
      </w:r>
      <w:r w:rsidR="00034801" w:rsidRPr="00C6007B">
        <w:rPr>
          <w:rFonts w:ascii="Times New Roman" w:hAnsi="Times New Roman" w:cs="Times New Roman"/>
          <w:sz w:val="24"/>
          <w:szCs w:val="24"/>
        </w:rPr>
        <w:t>)</w:t>
      </w:r>
      <w:r w:rsidR="00847344">
        <w:rPr>
          <w:rFonts w:ascii="Times New Roman" w:hAnsi="Times New Roman" w:cs="Times New Roman"/>
          <w:sz w:val="24"/>
          <w:szCs w:val="24"/>
        </w:rPr>
        <w:t>.</w:t>
      </w:r>
    </w:p>
    <w:p w:rsidR="00034801" w:rsidRPr="00034801" w:rsidRDefault="00034801" w:rsidP="00034801">
      <w:pPr>
        <w:pStyle w:val="Rientrocorpodeltesto"/>
        <w:spacing w:after="0" w:line="240" w:lineRule="auto"/>
        <w:ind w:left="17"/>
        <w:jc w:val="both"/>
        <w:rPr>
          <w:rFonts w:ascii="Times New Roman" w:hAnsi="Times New Roman" w:cs="Times New Roman"/>
          <w:sz w:val="10"/>
          <w:szCs w:val="10"/>
        </w:rPr>
      </w:pPr>
    </w:p>
    <w:p w:rsidR="006D1C96" w:rsidRPr="00C6007B" w:rsidRDefault="00A31FD9" w:rsidP="00034801">
      <w:pPr>
        <w:pStyle w:val="Rientrocorpodeltesto"/>
        <w:spacing w:line="240" w:lineRule="auto"/>
        <w:ind w:left="17"/>
        <w:jc w:val="both"/>
        <w:rPr>
          <w:rFonts w:ascii="Times New Roman" w:hAnsi="Times New Roman" w:cs="Times New Roman"/>
          <w:sz w:val="24"/>
          <w:szCs w:val="24"/>
        </w:rPr>
      </w:pPr>
      <w:r>
        <w:rPr>
          <w:rFonts w:ascii="Times New Roman" w:hAnsi="Times New Roman" w:cs="Times New Roman"/>
          <w:sz w:val="24"/>
          <w:szCs w:val="24"/>
          <w:lang w:eastAsia="it-IT"/>
        </w:rPr>
        <w:t>…</w:t>
      </w:r>
      <w:r w:rsidR="00034801">
        <w:rPr>
          <w:rFonts w:ascii="Times New Roman" w:hAnsi="Times New Roman" w:cs="Times New Roman"/>
          <w:sz w:val="24"/>
          <w:szCs w:val="24"/>
          <w:lang w:eastAsia="it-IT"/>
        </w:rPr>
        <w:t xml:space="preserve"> </w:t>
      </w:r>
      <w:r w:rsidR="00317828" w:rsidRPr="00C6007B">
        <w:rPr>
          <w:rFonts w:ascii="Times New Roman" w:hAnsi="Times New Roman" w:cs="Times New Roman"/>
          <w:sz w:val="24"/>
          <w:szCs w:val="24"/>
          <w:lang w:eastAsia="it-IT"/>
        </w:rPr>
        <w:t xml:space="preserve">la pastorale della carità significa far sperimentare all’uomo la carità di Cristo, che ha donato la sua vita per noi, per cambiare così l’uomo in modo che, liberamente, impari a dare la sua vita per l’altro. Dunque l’azione di carità della Chiesa mira a raggiungere l’uomo perché sperimenti la misericordia di Dio in Cristo. </w:t>
      </w:r>
      <w:r w:rsidR="006D1C96" w:rsidRPr="00C6007B">
        <w:rPr>
          <w:rFonts w:ascii="Times New Roman" w:hAnsi="Times New Roman" w:cs="Times New Roman"/>
          <w:sz w:val="24"/>
          <w:szCs w:val="24"/>
        </w:rPr>
        <w:t xml:space="preserve">(dalla </w:t>
      </w:r>
      <w:r w:rsidR="00034801">
        <w:rPr>
          <w:rFonts w:ascii="Times New Roman" w:hAnsi="Times New Roman" w:cs="Times New Roman"/>
          <w:sz w:val="24"/>
          <w:szCs w:val="24"/>
        </w:rPr>
        <w:t>relazione del card. R. Sarah, p.8</w:t>
      </w:r>
      <w:r w:rsidR="006D1C96" w:rsidRPr="00C6007B">
        <w:rPr>
          <w:rFonts w:ascii="Times New Roman" w:hAnsi="Times New Roman" w:cs="Times New Roman"/>
          <w:sz w:val="24"/>
          <w:szCs w:val="24"/>
        </w:rPr>
        <w:t>)</w:t>
      </w:r>
      <w:r w:rsidR="00847344">
        <w:rPr>
          <w:rFonts w:ascii="Times New Roman" w:hAnsi="Times New Roman" w:cs="Times New Roman"/>
          <w:sz w:val="24"/>
          <w:szCs w:val="24"/>
        </w:rPr>
        <w:t>.</w:t>
      </w:r>
    </w:p>
    <w:p w:rsidR="00C6007B" w:rsidRPr="00C6007B" w:rsidRDefault="00C6007B" w:rsidP="00983AF8">
      <w:pPr>
        <w:pStyle w:val="Rientrocorpodeltesto"/>
        <w:spacing w:line="240" w:lineRule="auto"/>
        <w:ind w:left="0"/>
        <w:jc w:val="both"/>
        <w:rPr>
          <w:rFonts w:ascii="Times New Roman" w:hAnsi="Times New Roman" w:cs="Times New Roman"/>
          <w:b/>
          <w:sz w:val="16"/>
          <w:szCs w:val="16"/>
        </w:rPr>
      </w:pPr>
    </w:p>
    <w:p w:rsidR="00983AF8" w:rsidRPr="00C6007B" w:rsidRDefault="006D1C96" w:rsidP="00983AF8">
      <w:pPr>
        <w:pStyle w:val="Rientrocorpodeltesto"/>
        <w:spacing w:line="240" w:lineRule="auto"/>
        <w:ind w:left="0"/>
        <w:jc w:val="both"/>
        <w:rPr>
          <w:rFonts w:ascii="Times New Roman" w:hAnsi="Times New Roman" w:cs="Times New Roman"/>
          <w:b/>
          <w:sz w:val="24"/>
          <w:szCs w:val="24"/>
        </w:rPr>
      </w:pPr>
      <w:r w:rsidRPr="00C6007B">
        <w:rPr>
          <w:rFonts w:ascii="Times New Roman" w:hAnsi="Times New Roman" w:cs="Times New Roman"/>
          <w:b/>
          <w:sz w:val="24"/>
          <w:szCs w:val="24"/>
        </w:rPr>
        <w:t>Piste di dialogo</w:t>
      </w:r>
    </w:p>
    <w:p w:rsidR="00AB7E21" w:rsidRPr="00223057" w:rsidRDefault="006D1C96" w:rsidP="006D1C96">
      <w:pPr>
        <w:tabs>
          <w:tab w:val="left" w:pos="8820"/>
        </w:tabs>
        <w:spacing w:line="240" w:lineRule="auto"/>
        <w:jc w:val="both"/>
        <w:rPr>
          <w:rFonts w:ascii="Times New Roman" w:hAnsi="Times New Roman" w:cs="Times New Roman"/>
          <w:color w:val="FF0000"/>
          <w:sz w:val="24"/>
          <w:szCs w:val="24"/>
        </w:rPr>
      </w:pPr>
      <w:r w:rsidRPr="00223057">
        <w:rPr>
          <w:rFonts w:ascii="Times New Roman" w:hAnsi="Times New Roman" w:cs="Times New Roman"/>
          <w:color w:val="FF0000"/>
          <w:sz w:val="24"/>
          <w:szCs w:val="24"/>
        </w:rPr>
        <w:t xml:space="preserve">Come </w:t>
      </w:r>
      <w:r w:rsidR="00FF6B1C" w:rsidRPr="00223057">
        <w:rPr>
          <w:rFonts w:ascii="Times New Roman" w:hAnsi="Times New Roman" w:cs="Times New Roman"/>
          <w:color w:val="FF0000"/>
          <w:sz w:val="24"/>
          <w:szCs w:val="24"/>
        </w:rPr>
        <w:t xml:space="preserve">riportare la pastorale della carità alla sua sorgente, per evitare di ridurla ad una specie di attività di assistenza sociale, una pura espressione filantropica o una semplice solidarietà umana. </w:t>
      </w:r>
    </w:p>
    <w:p w:rsidR="00652E1E" w:rsidRPr="00C6007B" w:rsidRDefault="00FE59C0" w:rsidP="00F520FD">
      <w:pPr>
        <w:pStyle w:val="Paragrafoelenco"/>
        <w:numPr>
          <w:ilvl w:val="0"/>
          <w:numId w:val="1"/>
        </w:numPr>
        <w:tabs>
          <w:tab w:val="left" w:pos="8820"/>
        </w:tabs>
        <w:spacing w:after="0" w:line="360" w:lineRule="auto"/>
        <w:jc w:val="both"/>
        <w:rPr>
          <w:rFonts w:ascii="Times New Roman" w:hAnsi="Times New Roman" w:cs="Times New Roman"/>
          <w:b/>
          <w:sz w:val="28"/>
          <w:szCs w:val="28"/>
          <w:lang w:eastAsia="it-IT"/>
        </w:rPr>
      </w:pPr>
      <w:r w:rsidRPr="00C6007B">
        <w:rPr>
          <w:rFonts w:ascii="Times New Roman" w:hAnsi="Times New Roman" w:cs="Times New Roman"/>
          <w:b/>
          <w:sz w:val="28"/>
          <w:szCs w:val="28"/>
          <w:lang w:eastAsia="it-IT"/>
        </w:rPr>
        <w:lastRenderedPageBreak/>
        <w:t>Educare al legame inscindibile tra carità e vangelo.</w:t>
      </w:r>
    </w:p>
    <w:p w:rsidR="00652E1E" w:rsidRPr="00C6007B" w:rsidRDefault="00A31FD9" w:rsidP="00034801">
      <w:pPr>
        <w:pStyle w:val="Rientrocorpodeltesto"/>
        <w:spacing w:line="240" w:lineRule="auto"/>
        <w:ind w:left="17"/>
        <w:jc w:val="both"/>
        <w:rPr>
          <w:rFonts w:ascii="Times New Roman" w:hAnsi="Times New Roman" w:cs="Times New Roman"/>
          <w:sz w:val="24"/>
          <w:szCs w:val="24"/>
        </w:rPr>
      </w:pPr>
      <w:r>
        <w:rPr>
          <w:rFonts w:ascii="Times New Roman" w:hAnsi="Times New Roman" w:cs="Times New Roman"/>
        </w:rPr>
        <w:t xml:space="preserve">… </w:t>
      </w:r>
      <w:r w:rsidR="00034801">
        <w:rPr>
          <w:rFonts w:ascii="Times New Roman" w:hAnsi="Times New Roman" w:cs="Times New Roman"/>
        </w:rPr>
        <w:t xml:space="preserve"> </w:t>
      </w:r>
      <w:r w:rsidR="00FE59C0" w:rsidRPr="00C6007B">
        <w:rPr>
          <w:rFonts w:ascii="Times New Roman" w:hAnsi="Times New Roman" w:cs="Times New Roman"/>
        </w:rPr>
        <w:t xml:space="preserve">nella Chiesa l’annuncio è legato alla carità e alla liturgia, perché la fede si vive, non si apprende come una nozione. Quella vita che Cristo ci ha promesso giunge all’uomo attraverso l’annuncio della fede, ma gli viene passata attraverso la liturgia, i sacramenti in particolare, e trova espressione concreta nella carità vissuta. Non è un caso se la vita della Chiesa, che è la vita di Cristo, si dà nell’insieme di </w:t>
      </w:r>
      <w:proofErr w:type="spellStart"/>
      <w:r w:rsidR="00FE59C0" w:rsidRPr="00C6007B">
        <w:rPr>
          <w:rFonts w:ascii="Times New Roman" w:hAnsi="Times New Roman" w:cs="Times New Roman"/>
          <w:i/>
        </w:rPr>
        <w:t>martyria</w:t>
      </w:r>
      <w:proofErr w:type="spellEnd"/>
      <w:r w:rsidR="00FE59C0" w:rsidRPr="00C6007B">
        <w:rPr>
          <w:rFonts w:ascii="Times New Roman" w:hAnsi="Times New Roman" w:cs="Times New Roman"/>
          <w:i/>
        </w:rPr>
        <w:t xml:space="preserve">, </w:t>
      </w:r>
      <w:proofErr w:type="spellStart"/>
      <w:r w:rsidR="00FE59C0" w:rsidRPr="00C6007B">
        <w:rPr>
          <w:rFonts w:ascii="Times New Roman" w:hAnsi="Times New Roman" w:cs="Times New Roman"/>
          <w:i/>
        </w:rPr>
        <w:t>leitourgia</w:t>
      </w:r>
      <w:proofErr w:type="spellEnd"/>
      <w:r w:rsidR="00FE59C0" w:rsidRPr="00C6007B">
        <w:rPr>
          <w:rFonts w:ascii="Times New Roman" w:hAnsi="Times New Roman" w:cs="Times New Roman"/>
          <w:i/>
        </w:rPr>
        <w:t xml:space="preserve"> </w:t>
      </w:r>
      <w:r w:rsidR="00FE59C0" w:rsidRPr="00C6007B">
        <w:rPr>
          <w:rFonts w:ascii="Times New Roman" w:hAnsi="Times New Roman" w:cs="Times New Roman"/>
        </w:rPr>
        <w:t>e</w:t>
      </w:r>
      <w:r w:rsidR="00FE59C0" w:rsidRPr="00C6007B">
        <w:rPr>
          <w:rFonts w:ascii="Times New Roman" w:hAnsi="Times New Roman" w:cs="Times New Roman"/>
          <w:i/>
        </w:rPr>
        <w:t xml:space="preserve"> </w:t>
      </w:r>
      <w:proofErr w:type="spellStart"/>
      <w:r w:rsidR="00FE59C0" w:rsidRPr="00C6007B">
        <w:rPr>
          <w:rFonts w:ascii="Times New Roman" w:hAnsi="Times New Roman" w:cs="Times New Roman"/>
          <w:i/>
        </w:rPr>
        <w:t>diakonia</w:t>
      </w:r>
      <w:proofErr w:type="spellEnd"/>
      <w:r w:rsidR="00FE59C0" w:rsidRPr="00C6007B">
        <w:rPr>
          <w:rFonts w:ascii="Times New Roman" w:hAnsi="Times New Roman" w:cs="Times New Roman"/>
        </w:rPr>
        <w:t>. Siamo chiamati ad uscire da una comprensione razionalistica, accademica ed intellettuale dell’evangelizzazione, che invece deve raccogliere tutti e tre questi elementi, perché l’evangel</w:t>
      </w:r>
      <w:r w:rsidR="006E033E" w:rsidRPr="00C6007B">
        <w:rPr>
          <w:rFonts w:ascii="Times New Roman" w:hAnsi="Times New Roman" w:cs="Times New Roman"/>
        </w:rPr>
        <w:t xml:space="preserve">izzazione è un processo vitale. </w:t>
      </w:r>
      <w:r w:rsidR="00FE59C0" w:rsidRPr="00C6007B">
        <w:rPr>
          <w:rFonts w:ascii="Times New Roman" w:hAnsi="Times New Roman" w:cs="Times New Roman"/>
        </w:rPr>
        <w:t xml:space="preserve">Perciò fede e carità vanno insieme, come vangelo e opere vanno insieme. </w:t>
      </w:r>
      <w:r w:rsidR="006D1C96" w:rsidRPr="00C6007B">
        <w:rPr>
          <w:rFonts w:ascii="Times New Roman" w:hAnsi="Times New Roman" w:cs="Times New Roman"/>
          <w:sz w:val="24"/>
          <w:szCs w:val="24"/>
        </w:rPr>
        <w:t xml:space="preserve">(dalla </w:t>
      </w:r>
      <w:r w:rsidR="00C6007B">
        <w:rPr>
          <w:rFonts w:ascii="Times New Roman" w:hAnsi="Times New Roman" w:cs="Times New Roman"/>
          <w:sz w:val="24"/>
          <w:szCs w:val="24"/>
        </w:rPr>
        <w:t xml:space="preserve">relazione del card. </w:t>
      </w:r>
      <w:r w:rsidR="00034801">
        <w:rPr>
          <w:rFonts w:ascii="Times New Roman" w:hAnsi="Times New Roman" w:cs="Times New Roman"/>
          <w:sz w:val="24"/>
          <w:szCs w:val="24"/>
        </w:rPr>
        <w:t>R.</w:t>
      </w:r>
      <w:r w:rsidR="00C6007B">
        <w:rPr>
          <w:rFonts w:ascii="Times New Roman" w:hAnsi="Times New Roman" w:cs="Times New Roman"/>
          <w:sz w:val="24"/>
          <w:szCs w:val="24"/>
        </w:rPr>
        <w:t xml:space="preserve"> Sarah</w:t>
      </w:r>
      <w:r w:rsidR="00034801">
        <w:rPr>
          <w:rFonts w:ascii="Times New Roman" w:hAnsi="Times New Roman" w:cs="Times New Roman"/>
          <w:sz w:val="24"/>
          <w:szCs w:val="24"/>
        </w:rPr>
        <w:t>,</w:t>
      </w:r>
      <w:r w:rsidR="00C6007B">
        <w:rPr>
          <w:rFonts w:ascii="Times New Roman" w:hAnsi="Times New Roman" w:cs="Times New Roman"/>
          <w:sz w:val="24"/>
          <w:szCs w:val="24"/>
        </w:rPr>
        <w:t xml:space="preserve"> p.10</w:t>
      </w:r>
      <w:r w:rsidR="006D1C96" w:rsidRPr="00C6007B">
        <w:rPr>
          <w:rFonts w:ascii="Times New Roman" w:hAnsi="Times New Roman" w:cs="Times New Roman"/>
          <w:sz w:val="24"/>
          <w:szCs w:val="24"/>
        </w:rPr>
        <w:t>)</w:t>
      </w:r>
      <w:r w:rsidR="00847344">
        <w:rPr>
          <w:rFonts w:ascii="Times New Roman" w:hAnsi="Times New Roman" w:cs="Times New Roman"/>
          <w:sz w:val="24"/>
          <w:szCs w:val="24"/>
        </w:rPr>
        <w:t>.</w:t>
      </w:r>
    </w:p>
    <w:p w:rsidR="006D1C96" w:rsidRPr="00C6007B" w:rsidRDefault="00A31FD9" w:rsidP="00034801">
      <w:pPr>
        <w:pStyle w:val="Rientrocorpodeltesto"/>
        <w:spacing w:line="240" w:lineRule="auto"/>
        <w:ind w:left="17"/>
        <w:jc w:val="both"/>
        <w:rPr>
          <w:rFonts w:ascii="Times New Roman" w:hAnsi="Times New Roman" w:cs="Times New Roman"/>
          <w:sz w:val="24"/>
          <w:szCs w:val="24"/>
        </w:rPr>
      </w:pPr>
      <w:r>
        <w:rPr>
          <w:rFonts w:ascii="Times New Roman" w:eastAsia="Times New Roman" w:hAnsi="Times New Roman" w:cs="Times New Roman"/>
          <w:sz w:val="24"/>
          <w:szCs w:val="24"/>
          <w:lang w:eastAsia="it-IT"/>
        </w:rPr>
        <w:t xml:space="preserve">… </w:t>
      </w:r>
      <w:r w:rsidR="00693447" w:rsidRPr="00C6007B">
        <w:rPr>
          <w:rFonts w:ascii="Times New Roman" w:eastAsia="Times New Roman" w:hAnsi="Times New Roman" w:cs="Times New Roman"/>
          <w:sz w:val="24"/>
          <w:szCs w:val="24"/>
          <w:lang w:eastAsia="it-IT"/>
        </w:rPr>
        <w:t>“Che la peggior discriminazione di cui soffrono i poveri è la mancanza di attenzione spirituale. L’immensa maggioranza dei poveri possiede una speciale apertura alla fede; hanno bisogno di Dio e non possiamo tralasciare di offrire loro la sua amicizia, la sua benedizione, la sua Parola, la celebrazione dei Sacramenti e la proposta di un cammino di crescita e di maturazione nella fede. L’opzione preferenziale per i poveri deve tradursi principalmente in un’attenzione religiosa privilegiata e prioritaria” (</w:t>
      </w:r>
      <w:proofErr w:type="spellStart"/>
      <w:r w:rsidR="00693447" w:rsidRPr="00C6007B">
        <w:rPr>
          <w:rFonts w:ascii="Times New Roman" w:eastAsia="Times New Roman" w:hAnsi="Times New Roman" w:cs="Times New Roman"/>
          <w:i/>
          <w:sz w:val="24"/>
          <w:szCs w:val="24"/>
          <w:lang w:eastAsia="it-IT"/>
        </w:rPr>
        <w:t>Evangelii</w:t>
      </w:r>
      <w:proofErr w:type="spellEnd"/>
      <w:r w:rsidR="00693447" w:rsidRPr="00C6007B">
        <w:rPr>
          <w:rFonts w:ascii="Times New Roman" w:eastAsia="Times New Roman" w:hAnsi="Times New Roman" w:cs="Times New Roman"/>
          <w:i/>
          <w:sz w:val="24"/>
          <w:szCs w:val="24"/>
          <w:lang w:eastAsia="it-IT"/>
        </w:rPr>
        <w:t xml:space="preserve"> </w:t>
      </w:r>
      <w:proofErr w:type="spellStart"/>
      <w:r w:rsidR="00693447" w:rsidRPr="00C6007B">
        <w:rPr>
          <w:rFonts w:ascii="Times New Roman" w:eastAsia="Times New Roman" w:hAnsi="Times New Roman" w:cs="Times New Roman"/>
          <w:i/>
          <w:sz w:val="24"/>
          <w:szCs w:val="24"/>
          <w:lang w:eastAsia="it-IT"/>
        </w:rPr>
        <w:t>gaudium</w:t>
      </w:r>
      <w:proofErr w:type="spellEnd"/>
      <w:r w:rsidR="00693447" w:rsidRPr="00C6007B">
        <w:rPr>
          <w:rFonts w:ascii="Times New Roman" w:eastAsia="Times New Roman" w:hAnsi="Times New Roman" w:cs="Times New Roman"/>
          <w:sz w:val="24"/>
          <w:szCs w:val="24"/>
          <w:lang w:eastAsia="it-IT"/>
        </w:rPr>
        <w:t>, 200</w:t>
      </w:r>
      <w:r w:rsidR="006D1C96" w:rsidRPr="00C6007B">
        <w:rPr>
          <w:rFonts w:ascii="Times New Roman" w:eastAsia="Times New Roman" w:hAnsi="Times New Roman" w:cs="Times New Roman"/>
          <w:sz w:val="24"/>
          <w:szCs w:val="24"/>
          <w:lang w:eastAsia="it-IT"/>
        </w:rPr>
        <w:t xml:space="preserve">  </w:t>
      </w:r>
      <w:r w:rsidR="00C6007B">
        <w:rPr>
          <w:rFonts w:ascii="Times New Roman" w:hAnsi="Times New Roman" w:cs="Times New Roman"/>
          <w:sz w:val="24"/>
          <w:szCs w:val="24"/>
        </w:rPr>
        <w:t>cit. ne</w:t>
      </w:r>
      <w:r w:rsidR="006D1C96" w:rsidRPr="00C6007B">
        <w:rPr>
          <w:rFonts w:ascii="Times New Roman" w:hAnsi="Times New Roman" w:cs="Times New Roman"/>
          <w:sz w:val="24"/>
          <w:szCs w:val="24"/>
        </w:rPr>
        <w:t xml:space="preserve">lla </w:t>
      </w:r>
      <w:r w:rsidR="00034801">
        <w:rPr>
          <w:rFonts w:ascii="Times New Roman" w:hAnsi="Times New Roman" w:cs="Times New Roman"/>
          <w:sz w:val="24"/>
          <w:szCs w:val="24"/>
        </w:rPr>
        <w:t>relazione del card. R.</w:t>
      </w:r>
      <w:r w:rsidR="00C6007B">
        <w:rPr>
          <w:rFonts w:ascii="Times New Roman" w:hAnsi="Times New Roman" w:cs="Times New Roman"/>
          <w:sz w:val="24"/>
          <w:szCs w:val="24"/>
        </w:rPr>
        <w:t xml:space="preserve"> Sarah</w:t>
      </w:r>
      <w:r w:rsidR="00034801">
        <w:rPr>
          <w:rFonts w:ascii="Times New Roman" w:hAnsi="Times New Roman" w:cs="Times New Roman"/>
          <w:sz w:val="24"/>
          <w:szCs w:val="24"/>
        </w:rPr>
        <w:t>,</w:t>
      </w:r>
      <w:r w:rsidR="00C6007B">
        <w:rPr>
          <w:rFonts w:ascii="Times New Roman" w:hAnsi="Times New Roman" w:cs="Times New Roman"/>
          <w:sz w:val="24"/>
          <w:szCs w:val="24"/>
        </w:rPr>
        <w:t xml:space="preserve"> p.11</w:t>
      </w:r>
      <w:r w:rsidR="006D1C96" w:rsidRPr="00C6007B">
        <w:rPr>
          <w:rFonts w:ascii="Times New Roman" w:hAnsi="Times New Roman" w:cs="Times New Roman"/>
          <w:sz w:val="24"/>
          <w:szCs w:val="24"/>
        </w:rPr>
        <w:t>)</w:t>
      </w:r>
      <w:r w:rsidR="00847344">
        <w:rPr>
          <w:rFonts w:ascii="Times New Roman" w:hAnsi="Times New Roman" w:cs="Times New Roman"/>
          <w:sz w:val="24"/>
          <w:szCs w:val="24"/>
        </w:rPr>
        <w:t>.</w:t>
      </w:r>
    </w:p>
    <w:p w:rsidR="00CA44FC" w:rsidRPr="00C6007B" w:rsidRDefault="00CA44FC" w:rsidP="006D1C96">
      <w:pPr>
        <w:spacing w:after="0" w:line="240" w:lineRule="auto"/>
        <w:jc w:val="both"/>
        <w:rPr>
          <w:rFonts w:ascii="Times New Roman" w:eastAsia="Times New Roman" w:hAnsi="Times New Roman" w:cs="Times New Roman"/>
          <w:sz w:val="16"/>
          <w:szCs w:val="16"/>
          <w:lang w:eastAsia="it-IT"/>
        </w:rPr>
      </w:pPr>
    </w:p>
    <w:p w:rsidR="005B4538" w:rsidRPr="00C6007B" w:rsidRDefault="005B4538" w:rsidP="005B4538">
      <w:pPr>
        <w:pStyle w:val="Rientrocorpodeltesto"/>
        <w:spacing w:line="240" w:lineRule="auto"/>
        <w:ind w:left="0"/>
        <w:jc w:val="both"/>
        <w:rPr>
          <w:rFonts w:ascii="Times New Roman" w:hAnsi="Times New Roman" w:cs="Times New Roman"/>
          <w:b/>
          <w:sz w:val="24"/>
          <w:szCs w:val="24"/>
        </w:rPr>
      </w:pPr>
      <w:r w:rsidRPr="00C6007B">
        <w:rPr>
          <w:rFonts w:ascii="Times New Roman" w:hAnsi="Times New Roman" w:cs="Times New Roman"/>
          <w:b/>
          <w:sz w:val="24"/>
          <w:szCs w:val="24"/>
        </w:rPr>
        <w:t>Piste di dialogo</w:t>
      </w:r>
    </w:p>
    <w:p w:rsidR="00652E1E" w:rsidRPr="00223057" w:rsidRDefault="00FD5C59" w:rsidP="005B4538">
      <w:pPr>
        <w:pStyle w:val="Paragrafoelenco"/>
        <w:numPr>
          <w:ilvl w:val="0"/>
          <w:numId w:val="3"/>
        </w:numPr>
        <w:jc w:val="both"/>
        <w:rPr>
          <w:rFonts w:ascii="Times New Roman" w:hAnsi="Times New Roman" w:cs="Times New Roman"/>
          <w:color w:val="FF0000"/>
          <w:sz w:val="24"/>
          <w:szCs w:val="24"/>
        </w:rPr>
      </w:pPr>
      <w:r w:rsidRPr="00223057">
        <w:rPr>
          <w:rFonts w:ascii="Times New Roman" w:hAnsi="Times New Roman" w:cs="Times New Roman"/>
          <w:color w:val="FF0000"/>
          <w:sz w:val="24"/>
          <w:szCs w:val="24"/>
        </w:rPr>
        <w:t>Per quali vie far crescere la comprensione che l'evangelizzazione</w:t>
      </w:r>
      <w:r w:rsidR="005B4538" w:rsidRPr="00223057">
        <w:rPr>
          <w:rFonts w:ascii="Times New Roman" w:hAnsi="Times New Roman" w:cs="Times New Roman"/>
          <w:color w:val="FF0000"/>
          <w:sz w:val="24"/>
          <w:szCs w:val="24"/>
        </w:rPr>
        <w:t xml:space="preserve"> è più che un percorso conoscitivo di nozioni</w:t>
      </w:r>
    </w:p>
    <w:p w:rsidR="005B4538" w:rsidRPr="00223057" w:rsidRDefault="005B4538" w:rsidP="005B4538">
      <w:pPr>
        <w:pStyle w:val="Paragrafoelenco"/>
        <w:numPr>
          <w:ilvl w:val="0"/>
          <w:numId w:val="3"/>
        </w:numPr>
        <w:jc w:val="both"/>
        <w:rPr>
          <w:rFonts w:ascii="Times New Roman" w:hAnsi="Times New Roman" w:cs="Times New Roman"/>
          <w:color w:val="FF0000"/>
          <w:sz w:val="24"/>
          <w:szCs w:val="24"/>
        </w:rPr>
      </w:pPr>
      <w:r w:rsidRPr="00223057">
        <w:rPr>
          <w:rFonts w:ascii="Times New Roman" w:hAnsi="Times New Roman" w:cs="Times New Roman"/>
          <w:color w:val="FF0000"/>
          <w:sz w:val="24"/>
          <w:szCs w:val="24"/>
        </w:rPr>
        <w:t>Chiamati a tenere uniti nel proprio vivere la “conoscenza della verità” con il “camminare nella verità”</w:t>
      </w:r>
    </w:p>
    <w:p w:rsidR="005B4538" w:rsidRPr="00C6007B" w:rsidRDefault="005B4538" w:rsidP="005B4538">
      <w:pPr>
        <w:pStyle w:val="Paragrafoelenco"/>
        <w:jc w:val="both"/>
        <w:rPr>
          <w:rFonts w:ascii="Times New Roman" w:hAnsi="Times New Roman" w:cs="Times New Roman"/>
          <w:sz w:val="24"/>
          <w:szCs w:val="24"/>
        </w:rPr>
      </w:pPr>
    </w:p>
    <w:p w:rsidR="00226F69" w:rsidRPr="00C6007B" w:rsidRDefault="00226F69" w:rsidP="00652E1E">
      <w:pPr>
        <w:pStyle w:val="Paragrafoelenco"/>
        <w:numPr>
          <w:ilvl w:val="0"/>
          <w:numId w:val="1"/>
        </w:numPr>
        <w:spacing w:line="360" w:lineRule="auto"/>
        <w:jc w:val="both"/>
        <w:rPr>
          <w:rFonts w:ascii="Times New Roman" w:hAnsi="Times New Roman" w:cs="Times New Roman"/>
          <w:b/>
          <w:sz w:val="28"/>
        </w:rPr>
      </w:pPr>
      <w:r w:rsidRPr="00C6007B">
        <w:rPr>
          <w:rFonts w:ascii="Times New Roman" w:hAnsi="Times New Roman" w:cs="Times New Roman"/>
          <w:b/>
          <w:sz w:val="28"/>
        </w:rPr>
        <w:t>La responsabilità del Vescovo nell’Educazione alla Carità.</w:t>
      </w:r>
    </w:p>
    <w:p w:rsidR="00CA44FC" w:rsidRPr="00C6007B" w:rsidRDefault="00A31FD9" w:rsidP="009A57F7">
      <w:pPr>
        <w:pStyle w:val="Rientrocorpodeltesto"/>
        <w:spacing w:line="240" w:lineRule="auto"/>
        <w:ind w:left="17"/>
        <w:jc w:val="both"/>
        <w:rPr>
          <w:rFonts w:ascii="Times New Roman" w:hAnsi="Times New Roman" w:cs="Times New Roman"/>
          <w:sz w:val="24"/>
          <w:szCs w:val="24"/>
        </w:rPr>
      </w:pPr>
      <w:r>
        <w:rPr>
          <w:rFonts w:ascii="Times New Roman" w:hAnsi="Times New Roman" w:cs="Times New Roman"/>
          <w:sz w:val="24"/>
          <w:szCs w:val="24"/>
        </w:rPr>
        <w:t>…</w:t>
      </w:r>
      <w:r w:rsidR="009A57F7">
        <w:rPr>
          <w:rFonts w:ascii="Times New Roman" w:hAnsi="Times New Roman" w:cs="Times New Roman"/>
          <w:sz w:val="24"/>
          <w:szCs w:val="24"/>
        </w:rPr>
        <w:t xml:space="preserve"> </w:t>
      </w:r>
      <w:r w:rsidR="007B0AA9" w:rsidRPr="00C6007B">
        <w:rPr>
          <w:rFonts w:ascii="Times New Roman" w:hAnsi="Times New Roman" w:cs="Times New Roman"/>
          <w:sz w:val="24"/>
          <w:szCs w:val="24"/>
        </w:rPr>
        <w:t xml:space="preserve">Ogni organismo di carità deve poter operare sempre in comunione con il proprio vescovo, in quanto la comunione ecclesiale è infatti essenziale alla Chiesa; non è un freno, ma la condizione prima perché la stessa nostra azione, la nostra fede e la nostra speranza di cristiani sia capita. </w:t>
      </w:r>
      <w:r w:rsidR="00AB7E21" w:rsidRPr="00C6007B">
        <w:rPr>
          <w:rFonts w:ascii="Times New Roman" w:hAnsi="Times New Roman" w:cs="Times New Roman"/>
          <w:sz w:val="24"/>
          <w:szCs w:val="24"/>
        </w:rPr>
        <w:t xml:space="preserve">(dalla </w:t>
      </w:r>
      <w:r w:rsidR="009A57F7">
        <w:rPr>
          <w:rFonts w:ascii="Times New Roman" w:hAnsi="Times New Roman" w:cs="Times New Roman"/>
          <w:sz w:val="24"/>
          <w:szCs w:val="24"/>
        </w:rPr>
        <w:t>relazione del card. R.</w:t>
      </w:r>
      <w:r w:rsidR="00C6007B">
        <w:rPr>
          <w:rFonts w:ascii="Times New Roman" w:hAnsi="Times New Roman" w:cs="Times New Roman"/>
          <w:sz w:val="24"/>
          <w:szCs w:val="24"/>
        </w:rPr>
        <w:t xml:space="preserve"> Sarah p.13</w:t>
      </w:r>
      <w:r w:rsidR="00AB7E21" w:rsidRPr="00C6007B">
        <w:rPr>
          <w:rFonts w:ascii="Times New Roman" w:hAnsi="Times New Roman" w:cs="Times New Roman"/>
          <w:sz w:val="24"/>
          <w:szCs w:val="24"/>
        </w:rPr>
        <w:t>)</w:t>
      </w:r>
      <w:r w:rsidR="00847344">
        <w:rPr>
          <w:rFonts w:ascii="Times New Roman" w:hAnsi="Times New Roman" w:cs="Times New Roman"/>
          <w:sz w:val="24"/>
          <w:szCs w:val="24"/>
        </w:rPr>
        <w:t>.</w:t>
      </w:r>
    </w:p>
    <w:p w:rsidR="00AB7E21" w:rsidRPr="00C6007B" w:rsidRDefault="00A31FD9" w:rsidP="009A57F7">
      <w:pPr>
        <w:pStyle w:val="Rientrocorpodeltesto"/>
        <w:spacing w:line="240" w:lineRule="auto"/>
        <w:ind w:left="17"/>
        <w:jc w:val="both"/>
        <w:rPr>
          <w:rFonts w:ascii="Times New Roman" w:hAnsi="Times New Roman" w:cs="Times New Roman"/>
          <w:sz w:val="24"/>
          <w:szCs w:val="24"/>
        </w:rPr>
      </w:pPr>
      <w:r>
        <w:rPr>
          <w:rFonts w:ascii="Times New Roman" w:eastAsia="Times New Roman" w:hAnsi="Times New Roman" w:cs="Times New Roman"/>
          <w:sz w:val="24"/>
          <w:szCs w:val="24"/>
          <w:lang w:val="fr-FR" w:eastAsia="ar-SA"/>
        </w:rPr>
        <w:t xml:space="preserve">… </w:t>
      </w:r>
      <w:proofErr w:type="spellStart"/>
      <w:r w:rsidR="00AB7E21" w:rsidRPr="00C6007B">
        <w:rPr>
          <w:rFonts w:ascii="Times New Roman" w:eastAsia="Times New Roman" w:hAnsi="Times New Roman" w:cs="Times New Roman"/>
          <w:sz w:val="24"/>
          <w:szCs w:val="24"/>
          <w:lang w:val="fr-FR" w:eastAsia="ar-SA"/>
        </w:rPr>
        <w:t>Questo</w:t>
      </w:r>
      <w:proofErr w:type="spellEnd"/>
      <w:r w:rsidR="00AB7E21" w:rsidRPr="00C6007B">
        <w:rPr>
          <w:rFonts w:ascii="Times New Roman" w:eastAsia="Times New Roman" w:hAnsi="Times New Roman" w:cs="Times New Roman"/>
          <w:sz w:val="24"/>
          <w:szCs w:val="24"/>
          <w:lang w:val="fr-FR" w:eastAsia="ar-SA"/>
        </w:rPr>
        <w:t xml:space="preserve"> </w:t>
      </w:r>
      <w:proofErr w:type="spellStart"/>
      <w:r w:rsidR="00AB7E21" w:rsidRPr="00C6007B">
        <w:rPr>
          <w:rFonts w:ascii="Times New Roman" w:eastAsia="Times New Roman" w:hAnsi="Times New Roman" w:cs="Times New Roman"/>
          <w:sz w:val="24"/>
          <w:szCs w:val="24"/>
          <w:lang w:val="fr-FR" w:eastAsia="ar-SA"/>
        </w:rPr>
        <w:t>peraltro</w:t>
      </w:r>
      <w:proofErr w:type="spellEnd"/>
      <w:r w:rsidR="00AB7E21" w:rsidRPr="00C6007B">
        <w:rPr>
          <w:rFonts w:ascii="Times New Roman" w:eastAsia="Times New Roman" w:hAnsi="Times New Roman" w:cs="Times New Roman"/>
          <w:sz w:val="24"/>
          <w:szCs w:val="24"/>
          <w:lang w:val="fr-FR" w:eastAsia="ar-SA"/>
        </w:rPr>
        <w:t xml:space="preserve"> ha origine in Cristo, è Lui per primo che, per</w:t>
      </w:r>
      <w:r w:rsidR="00AB7E21" w:rsidRPr="009A57F7">
        <w:rPr>
          <w:rFonts w:ascii="Times New Roman" w:eastAsia="Times New Roman" w:hAnsi="Times New Roman" w:cs="Times New Roman"/>
          <w:sz w:val="24"/>
          <w:szCs w:val="24"/>
          <w:lang w:eastAsia="ar-SA"/>
        </w:rPr>
        <w:t xml:space="preserve"> obbedienza</w:t>
      </w:r>
      <w:r w:rsidR="00AB7E21" w:rsidRPr="00C6007B">
        <w:rPr>
          <w:rFonts w:ascii="Times New Roman" w:eastAsia="Times New Roman" w:hAnsi="Times New Roman" w:cs="Times New Roman"/>
          <w:sz w:val="24"/>
          <w:szCs w:val="24"/>
          <w:lang w:val="fr-FR" w:eastAsia="ar-SA"/>
        </w:rPr>
        <w:t xml:space="preserve"> al</w:t>
      </w:r>
      <w:r w:rsidR="00AB7E21" w:rsidRPr="009A57F7">
        <w:rPr>
          <w:rFonts w:ascii="Times New Roman" w:eastAsia="Times New Roman" w:hAnsi="Times New Roman" w:cs="Times New Roman"/>
          <w:sz w:val="24"/>
          <w:szCs w:val="24"/>
          <w:lang w:eastAsia="ar-SA"/>
        </w:rPr>
        <w:t xml:space="preserve"> Padre</w:t>
      </w:r>
      <w:r w:rsidR="00AB7E21" w:rsidRPr="00C6007B">
        <w:rPr>
          <w:rFonts w:ascii="Times New Roman" w:eastAsia="Times New Roman" w:hAnsi="Times New Roman" w:cs="Times New Roman"/>
          <w:sz w:val="24"/>
          <w:szCs w:val="24"/>
          <w:lang w:val="fr-FR" w:eastAsia="ar-SA"/>
        </w:rPr>
        <w:t>, ha</w:t>
      </w:r>
      <w:r w:rsidR="00AB7E21" w:rsidRPr="009A57F7">
        <w:rPr>
          <w:rFonts w:ascii="Times New Roman" w:eastAsia="Times New Roman" w:hAnsi="Times New Roman" w:cs="Times New Roman"/>
          <w:sz w:val="24"/>
          <w:szCs w:val="24"/>
          <w:lang w:eastAsia="ar-SA"/>
        </w:rPr>
        <w:t xml:space="preserve"> servito</w:t>
      </w:r>
      <w:r w:rsidR="00AB7E21" w:rsidRPr="00C6007B">
        <w:rPr>
          <w:rFonts w:ascii="Times New Roman" w:eastAsia="Times New Roman" w:hAnsi="Times New Roman" w:cs="Times New Roman"/>
          <w:sz w:val="24"/>
          <w:szCs w:val="24"/>
          <w:lang w:val="fr-FR" w:eastAsia="ar-SA"/>
        </w:rPr>
        <w:t xml:space="preserve"> l’</w:t>
      </w:r>
      <w:r w:rsidR="00AB7E21" w:rsidRPr="009A57F7">
        <w:rPr>
          <w:rFonts w:ascii="Times New Roman" w:eastAsia="Times New Roman" w:hAnsi="Times New Roman" w:cs="Times New Roman"/>
          <w:sz w:val="24"/>
          <w:szCs w:val="24"/>
          <w:lang w:eastAsia="ar-SA"/>
        </w:rPr>
        <w:t>uomo</w:t>
      </w:r>
      <w:r w:rsidR="00AB7E21" w:rsidRPr="00C6007B">
        <w:rPr>
          <w:rFonts w:ascii="Times New Roman" w:eastAsia="Times New Roman" w:hAnsi="Times New Roman" w:cs="Times New Roman"/>
          <w:sz w:val="24"/>
          <w:szCs w:val="24"/>
          <w:lang w:val="fr-FR" w:eastAsia="ar-SA"/>
        </w:rPr>
        <w:t>.</w:t>
      </w:r>
      <w:r w:rsidR="00AB7E21" w:rsidRPr="009A57F7">
        <w:rPr>
          <w:rFonts w:ascii="Times New Roman" w:eastAsia="Times New Roman" w:hAnsi="Times New Roman" w:cs="Times New Roman"/>
          <w:sz w:val="24"/>
          <w:szCs w:val="24"/>
          <w:lang w:eastAsia="ar-SA"/>
        </w:rPr>
        <w:t xml:space="preserve"> Guardando</w:t>
      </w:r>
      <w:r w:rsidR="00AB7E21" w:rsidRPr="00C6007B">
        <w:rPr>
          <w:rFonts w:ascii="Times New Roman" w:eastAsia="Times New Roman" w:hAnsi="Times New Roman" w:cs="Times New Roman"/>
          <w:sz w:val="24"/>
          <w:szCs w:val="24"/>
          <w:lang w:val="fr-FR" w:eastAsia="ar-SA"/>
        </w:rPr>
        <w:t xml:space="preserve"> a</w:t>
      </w:r>
      <w:r w:rsidR="00AB7E21" w:rsidRPr="009A57F7">
        <w:rPr>
          <w:rFonts w:ascii="Times New Roman" w:eastAsia="Times New Roman" w:hAnsi="Times New Roman" w:cs="Times New Roman"/>
          <w:sz w:val="24"/>
          <w:szCs w:val="24"/>
          <w:lang w:eastAsia="ar-SA"/>
        </w:rPr>
        <w:t xml:space="preserve"> Gesù</w:t>
      </w:r>
      <w:r w:rsidR="00AB7E21" w:rsidRPr="00C6007B">
        <w:rPr>
          <w:rFonts w:ascii="Times New Roman" w:eastAsia="Times New Roman" w:hAnsi="Times New Roman" w:cs="Times New Roman"/>
          <w:sz w:val="24"/>
          <w:szCs w:val="24"/>
          <w:lang w:val="fr-FR" w:eastAsia="ar-SA"/>
        </w:rPr>
        <w:t xml:space="preserve"> dobbiamo</w:t>
      </w:r>
      <w:r w:rsidR="00AB7E21" w:rsidRPr="009A57F7">
        <w:rPr>
          <w:rFonts w:ascii="Times New Roman" w:eastAsia="Times New Roman" w:hAnsi="Times New Roman" w:cs="Times New Roman"/>
          <w:sz w:val="24"/>
          <w:szCs w:val="24"/>
          <w:lang w:eastAsia="ar-SA"/>
        </w:rPr>
        <w:t xml:space="preserve"> poter iniziare</w:t>
      </w:r>
      <w:r w:rsidR="00AB7E21" w:rsidRPr="00C6007B">
        <w:rPr>
          <w:rFonts w:ascii="Times New Roman" w:eastAsia="Times New Roman" w:hAnsi="Times New Roman" w:cs="Times New Roman"/>
          <w:sz w:val="24"/>
          <w:szCs w:val="24"/>
          <w:lang w:val="fr-FR" w:eastAsia="ar-SA"/>
        </w:rPr>
        <w:t xml:space="preserve"> </w:t>
      </w:r>
      <w:r w:rsidR="009A57F7" w:rsidRPr="00C6007B">
        <w:rPr>
          <w:rFonts w:ascii="Times New Roman" w:eastAsia="Times New Roman" w:hAnsi="Times New Roman" w:cs="Times New Roman"/>
          <w:sz w:val="24"/>
          <w:szCs w:val="24"/>
          <w:lang w:val="fr-FR" w:eastAsia="ar-SA"/>
        </w:rPr>
        <w:t>a</w:t>
      </w:r>
      <w:r w:rsidR="00AB7E21" w:rsidRPr="009A57F7">
        <w:rPr>
          <w:rFonts w:ascii="Times New Roman" w:eastAsia="Times New Roman" w:hAnsi="Times New Roman" w:cs="Times New Roman"/>
          <w:sz w:val="24"/>
          <w:szCs w:val="24"/>
          <w:lang w:eastAsia="ar-SA"/>
        </w:rPr>
        <w:t xml:space="preserve"> essere</w:t>
      </w:r>
      <w:r w:rsidR="00AB7E21" w:rsidRPr="00C6007B">
        <w:rPr>
          <w:rFonts w:ascii="Times New Roman" w:eastAsia="Times New Roman" w:hAnsi="Times New Roman" w:cs="Times New Roman"/>
          <w:sz w:val="24"/>
          <w:szCs w:val="24"/>
          <w:lang w:val="fr-FR" w:eastAsia="ar-SA"/>
        </w:rPr>
        <w:t xml:space="preserve"> dei</w:t>
      </w:r>
      <w:r w:rsidR="00AB7E21" w:rsidRPr="009A57F7">
        <w:rPr>
          <w:rFonts w:ascii="Times New Roman" w:eastAsia="Times New Roman" w:hAnsi="Times New Roman" w:cs="Times New Roman"/>
          <w:sz w:val="24"/>
          <w:szCs w:val="24"/>
          <w:lang w:eastAsia="ar-SA"/>
        </w:rPr>
        <w:t xml:space="preserve"> veri testimoni</w:t>
      </w:r>
      <w:r w:rsidR="00AB7E21" w:rsidRPr="00C6007B">
        <w:rPr>
          <w:rFonts w:ascii="Times New Roman" w:eastAsia="Times New Roman" w:hAnsi="Times New Roman" w:cs="Times New Roman"/>
          <w:sz w:val="24"/>
          <w:szCs w:val="24"/>
          <w:lang w:val="fr-FR" w:eastAsia="ar-SA"/>
        </w:rPr>
        <w:t xml:space="preserve"> di</w:t>
      </w:r>
      <w:r w:rsidR="00AB7E21" w:rsidRPr="009A57F7">
        <w:rPr>
          <w:rFonts w:ascii="Times New Roman" w:eastAsia="Times New Roman" w:hAnsi="Times New Roman" w:cs="Times New Roman"/>
          <w:sz w:val="24"/>
          <w:szCs w:val="24"/>
          <w:lang w:eastAsia="ar-SA"/>
        </w:rPr>
        <w:t xml:space="preserve"> carità</w:t>
      </w:r>
      <w:r w:rsidR="00AB7E21" w:rsidRPr="00C6007B">
        <w:rPr>
          <w:rFonts w:ascii="Times New Roman" w:eastAsia="Times New Roman" w:hAnsi="Times New Roman" w:cs="Times New Roman"/>
          <w:sz w:val="24"/>
          <w:szCs w:val="24"/>
          <w:lang w:val="fr-FR" w:eastAsia="ar-SA"/>
        </w:rPr>
        <w:t>,</w:t>
      </w:r>
      <w:r w:rsidR="00AB7E21" w:rsidRPr="00C6007B">
        <w:rPr>
          <w:rFonts w:ascii="Times New Roman" w:hAnsi="Times New Roman" w:cs="Times New Roman"/>
          <w:sz w:val="24"/>
          <w:szCs w:val="24"/>
        </w:rPr>
        <w:t xml:space="preserve"> (dalla </w:t>
      </w:r>
      <w:r w:rsidR="009A57F7">
        <w:rPr>
          <w:rFonts w:ascii="Times New Roman" w:hAnsi="Times New Roman" w:cs="Times New Roman"/>
          <w:sz w:val="24"/>
          <w:szCs w:val="24"/>
        </w:rPr>
        <w:t>relazione del card. R.</w:t>
      </w:r>
      <w:r w:rsidR="00C6007B">
        <w:rPr>
          <w:rFonts w:ascii="Times New Roman" w:hAnsi="Times New Roman" w:cs="Times New Roman"/>
          <w:sz w:val="24"/>
          <w:szCs w:val="24"/>
        </w:rPr>
        <w:t xml:space="preserve"> Sarah</w:t>
      </w:r>
      <w:r w:rsidR="009A57F7">
        <w:rPr>
          <w:rFonts w:ascii="Times New Roman" w:hAnsi="Times New Roman" w:cs="Times New Roman"/>
          <w:sz w:val="24"/>
          <w:szCs w:val="24"/>
        </w:rPr>
        <w:t>,</w:t>
      </w:r>
      <w:r w:rsidR="00C6007B">
        <w:rPr>
          <w:rFonts w:ascii="Times New Roman" w:hAnsi="Times New Roman" w:cs="Times New Roman"/>
          <w:sz w:val="24"/>
          <w:szCs w:val="24"/>
        </w:rPr>
        <w:t xml:space="preserve"> p.14</w:t>
      </w:r>
      <w:r w:rsidR="009A57F7" w:rsidRPr="00C6007B">
        <w:rPr>
          <w:rFonts w:ascii="Times New Roman" w:hAnsi="Times New Roman" w:cs="Times New Roman"/>
          <w:sz w:val="24"/>
          <w:szCs w:val="24"/>
        </w:rPr>
        <w:t>.)</w:t>
      </w:r>
      <w:r w:rsidR="00847344">
        <w:rPr>
          <w:rFonts w:ascii="Times New Roman" w:hAnsi="Times New Roman" w:cs="Times New Roman"/>
          <w:sz w:val="24"/>
          <w:szCs w:val="24"/>
        </w:rPr>
        <w:t>.</w:t>
      </w:r>
    </w:p>
    <w:p w:rsidR="009845F3" w:rsidRDefault="009845F3" w:rsidP="00AB7E21">
      <w:pPr>
        <w:suppressAutoHyphens/>
        <w:spacing w:after="0" w:line="240" w:lineRule="auto"/>
        <w:jc w:val="both"/>
        <w:rPr>
          <w:rFonts w:ascii="Times New Roman" w:eastAsia="Times New Roman" w:hAnsi="Times New Roman" w:cs="Times New Roman"/>
          <w:sz w:val="24"/>
          <w:szCs w:val="24"/>
          <w:lang w:val="fr-FR" w:eastAsia="ar-SA"/>
        </w:rPr>
      </w:pPr>
    </w:p>
    <w:p w:rsidR="00C6007B" w:rsidRDefault="00C6007B" w:rsidP="00AB7E21">
      <w:pPr>
        <w:suppressAutoHyphens/>
        <w:spacing w:after="0" w:line="240" w:lineRule="auto"/>
        <w:jc w:val="both"/>
        <w:rPr>
          <w:rFonts w:ascii="Times New Roman" w:eastAsia="Times New Roman" w:hAnsi="Times New Roman" w:cs="Times New Roman"/>
          <w:sz w:val="24"/>
          <w:szCs w:val="24"/>
          <w:lang w:val="fr-FR" w:eastAsia="ar-SA"/>
        </w:rPr>
      </w:pPr>
    </w:p>
    <w:p w:rsidR="00034801" w:rsidRPr="009A57F7" w:rsidRDefault="00034801" w:rsidP="00AB7E21">
      <w:pPr>
        <w:suppressAutoHyphens/>
        <w:spacing w:after="0" w:line="240" w:lineRule="auto"/>
        <w:jc w:val="both"/>
        <w:rPr>
          <w:rFonts w:ascii="Times New Roman" w:eastAsia="Times New Roman" w:hAnsi="Times New Roman" w:cs="Times New Roman"/>
          <w:sz w:val="24"/>
          <w:szCs w:val="24"/>
          <w:lang w:eastAsia="ar-SA"/>
        </w:rPr>
      </w:pPr>
    </w:p>
    <w:p w:rsidR="00034801" w:rsidRPr="00371B70" w:rsidRDefault="00034801" w:rsidP="00034801">
      <w:pPr>
        <w:pBdr>
          <w:top w:val="single" w:sz="4" w:space="1" w:color="auto"/>
          <w:left w:val="single" w:sz="4" w:space="4" w:color="auto"/>
          <w:bottom w:val="single" w:sz="4" w:space="1" w:color="auto"/>
          <w:right w:val="single" w:sz="4" w:space="4" w:color="auto"/>
        </w:pBdr>
        <w:suppressAutoHyphens/>
        <w:spacing w:after="0" w:line="240" w:lineRule="auto"/>
        <w:jc w:val="center"/>
        <w:rPr>
          <w:rFonts w:ascii="Times New Roman" w:eastAsia="Times New Roman" w:hAnsi="Times New Roman" w:cs="Times New Roman"/>
          <w:b/>
          <w:sz w:val="32"/>
          <w:szCs w:val="32"/>
          <w:lang w:val="fr-FR" w:eastAsia="ar-SA"/>
        </w:rPr>
      </w:pPr>
      <w:r w:rsidRPr="009A57F7">
        <w:rPr>
          <w:rFonts w:ascii="Times New Roman" w:eastAsia="Times New Roman" w:hAnsi="Times New Roman" w:cs="Times New Roman"/>
          <w:b/>
          <w:sz w:val="32"/>
          <w:szCs w:val="32"/>
          <w:lang w:eastAsia="ar-SA"/>
        </w:rPr>
        <w:t>Educare</w:t>
      </w:r>
      <w:r w:rsidRPr="00371B70">
        <w:rPr>
          <w:rFonts w:ascii="Times New Roman" w:eastAsia="Times New Roman" w:hAnsi="Times New Roman" w:cs="Times New Roman"/>
          <w:b/>
          <w:sz w:val="32"/>
          <w:szCs w:val="32"/>
          <w:lang w:val="fr-FR" w:eastAsia="ar-SA"/>
        </w:rPr>
        <w:t xml:space="preserve"> alla</w:t>
      </w:r>
      <w:r w:rsidRPr="009A57F7">
        <w:rPr>
          <w:rFonts w:ascii="Times New Roman" w:eastAsia="Times New Roman" w:hAnsi="Times New Roman" w:cs="Times New Roman"/>
          <w:b/>
          <w:sz w:val="32"/>
          <w:szCs w:val="32"/>
          <w:lang w:eastAsia="ar-SA"/>
        </w:rPr>
        <w:t xml:space="preserve"> carità</w:t>
      </w:r>
    </w:p>
    <w:p w:rsidR="00034801" w:rsidRPr="00371B70" w:rsidRDefault="00034801" w:rsidP="00034801">
      <w:pPr>
        <w:pBdr>
          <w:top w:val="single" w:sz="4" w:space="1" w:color="auto"/>
          <w:left w:val="single" w:sz="4" w:space="4" w:color="auto"/>
          <w:bottom w:val="single" w:sz="4" w:space="1" w:color="auto"/>
          <w:right w:val="single" w:sz="4" w:space="4" w:color="auto"/>
        </w:pBdr>
        <w:suppressAutoHyphens/>
        <w:spacing w:after="0" w:line="240" w:lineRule="auto"/>
        <w:jc w:val="center"/>
        <w:rPr>
          <w:rFonts w:ascii="Times New Roman" w:eastAsia="Times New Roman" w:hAnsi="Times New Roman" w:cs="Times New Roman"/>
          <w:b/>
          <w:sz w:val="32"/>
          <w:szCs w:val="32"/>
          <w:lang w:val="fr-FR" w:eastAsia="ar-SA"/>
        </w:rPr>
      </w:pPr>
      <w:r w:rsidRPr="009A57F7">
        <w:rPr>
          <w:rFonts w:ascii="Times New Roman" w:eastAsia="Times New Roman" w:hAnsi="Times New Roman" w:cs="Times New Roman"/>
          <w:b/>
          <w:sz w:val="32"/>
          <w:szCs w:val="32"/>
          <w:lang w:eastAsia="ar-SA"/>
        </w:rPr>
        <w:t>passa attraverso la capacità di ascolto</w:t>
      </w:r>
    </w:p>
    <w:p w:rsidR="00034801" w:rsidRPr="00371B70" w:rsidRDefault="00034801" w:rsidP="00034801">
      <w:pPr>
        <w:pBdr>
          <w:top w:val="single" w:sz="4" w:space="1" w:color="auto"/>
          <w:left w:val="single" w:sz="4" w:space="4" w:color="auto"/>
          <w:bottom w:val="single" w:sz="4" w:space="1" w:color="auto"/>
          <w:right w:val="single" w:sz="4" w:space="4" w:color="auto"/>
        </w:pBdr>
        <w:suppressAutoHyphens/>
        <w:spacing w:after="0" w:line="240" w:lineRule="auto"/>
        <w:jc w:val="center"/>
        <w:rPr>
          <w:rFonts w:ascii="Times New Roman" w:eastAsia="Times New Roman" w:hAnsi="Times New Roman" w:cs="Times New Roman"/>
          <w:b/>
          <w:sz w:val="32"/>
          <w:szCs w:val="32"/>
          <w:lang w:val="fr-FR" w:eastAsia="ar-SA"/>
        </w:rPr>
      </w:pPr>
      <w:r w:rsidRPr="00371B70">
        <w:rPr>
          <w:rFonts w:ascii="Times New Roman" w:eastAsia="Times New Roman" w:hAnsi="Times New Roman" w:cs="Times New Roman"/>
          <w:b/>
          <w:sz w:val="32"/>
          <w:szCs w:val="32"/>
          <w:lang w:val="fr-FR" w:eastAsia="ar-SA"/>
        </w:rPr>
        <w:t>e si</w:t>
      </w:r>
      <w:r w:rsidRPr="009A57F7">
        <w:rPr>
          <w:rFonts w:ascii="Times New Roman" w:eastAsia="Times New Roman" w:hAnsi="Times New Roman" w:cs="Times New Roman"/>
          <w:b/>
          <w:sz w:val="32"/>
          <w:szCs w:val="32"/>
          <w:lang w:eastAsia="ar-SA"/>
        </w:rPr>
        <w:t xml:space="preserve"> traduce</w:t>
      </w:r>
      <w:r w:rsidRPr="00371B70">
        <w:rPr>
          <w:rFonts w:ascii="Times New Roman" w:eastAsia="Times New Roman" w:hAnsi="Times New Roman" w:cs="Times New Roman"/>
          <w:b/>
          <w:sz w:val="32"/>
          <w:szCs w:val="32"/>
          <w:lang w:val="fr-FR" w:eastAsia="ar-SA"/>
        </w:rPr>
        <w:t xml:space="preserve"> in</w:t>
      </w:r>
      <w:r w:rsidRPr="009A57F7">
        <w:rPr>
          <w:rFonts w:ascii="Times New Roman" w:eastAsia="Times New Roman" w:hAnsi="Times New Roman" w:cs="Times New Roman"/>
          <w:b/>
          <w:sz w:val="32"/>
          <w:szCs w:val="32"/>
          <w:lang w:eastAsia="ar-SA"/>
        </w:rPr>
        <w:t xml:space="preserve"> una rinnovata dinamica</w:t>
      </w:r>
      <w:r w:rsidRPr="00371B70">
        <w:rPr>
          <w:rFonts w:ascii="Times New Roman" w:eastAsia="Times New Roman" w:hAnsi="Times New Roman" w:cs="Times New Roman"/>
          <w:b/>
          <w:sz w:val="32"/>
          <w:szCs w:val="32"/>
          <w:lang w:val="fr-FR" w:eastAsia="ar-SA"/>
        </w:rPr>
        <w:t xml:space="preserve"> di</w:t>
      </w:r>
      <w:r w:rsidRPr="009A57F7">
        <w:rPr>
          <w:rFonts w:ascii="Times New Roman" w:eastAsia="Times New Roman" w:hAnsi="Times New Roman" w:cs="Times New Roman"/>
          <w:b/>
          <w:sz w:val="32"/>
          <w:szCs w:val="32"/>
          <w:lang w:eastAsia="ar-SA"/>
        </w:rPr>
        <w:t xml:space="preserve"> solidarietà</w:t>
      </w:r>
    </w:p>
    <w:p w:rsidR="00C6007B" w:rsidRDefault="00C6007B" w:rsidP="00AB7E21">
      <w:pPr>
        <w:suppressAutoHyphens/>
        <w:spacing w:after="0" w:line="240" w:lineRule="auto"/>
        <w:jc w:val="both"/>
        <w:rPr>
          <w:rFonts w:ascii="Times New Roman" w:eastAsia="Times New Roman" w:hAnsi="Times New Roman" w:cs="Times New Roman"/>
          <w:sz w:val="24"/>
          <w:szCs w:val="24"/>
          <w:lang w:val="fr-FR" w:eastAsia="ar-SA"/>
        </w:rPr>
      </w:pPr>
    </w:p>
    <w:p w:rsidR="00034801" w:rsidRDefault="00034801" w:rsidP="00AB7E21">
      <w:pPr>
        <w:suppressAutoHyphens/>
        <w:spacing w:after="0" w:line="240" w:lineRule="auto"/>
        <w:jc w:val="both"/>
        <w:rPr>
          <w:rFonts w:ascii="Times New Roman" w:eastAsia="Times New Roman" w:hAnsi="Times New Roman" w:cs="Times New Roman"/>
          <w:sz w:val="24"/>
          <w:szCs w:val="24"/>
          <w:lang w:val="fr-FR" w:eastAsia="ar-SA"/>
        </w:rPr>
      </w:pPr>
    </w:p>
    <w:p w:rsidR="00034801" w:rsidRDefault="00034801" w:rsidP="00AB7E21">
      <w:pPr>
        <w:suppressAutoHyphens/>
        <w:spacing w:after="0" w:line="240" w:lineRule="auto"/>
        <w:jc w:val="both"/>
        <w:rPr>
          <w:rFonts w:ascii="Times New Roman" w:eastAsia="Times New Roman" w:hAnsi="Times New Roman" w:cs="Times New Roman"/>
          <w:sz w:val="24"/>
          <w:szCs w:val="24"/>
          <w:lang w:val="fr-FR" w:eastAsia="ar-SA"/>
        </w:rPr>
      </w:pPr>
    </w:p>
    <w:p w:rsidR="00925F8C" w:rsidRDefault="00925F8C" w:rsidP="00925F8C">
      <w:pPr>
        <w:spacing w:line="240" w:lineRule="auto"/>
        <w:jc w:val="both"/>
        <w:rPr>
          <w:rFonts w:ascii="Times New Roman" w:hAnsi="Times New Roman" w:cs="Times New Roman"/>
          <w:sz w:val="28"/>
          <w:szCs w:val="28"/>
        </w:rPr>
      </w:pPr>
    </w:p>
    <w:p w:rsidR="00925F8C" w:rsidRPr="00925F8C" w:rsidRDefault="00925F8C" w:rsidP="00925F8C">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31FD9">
        <w:rPr>
          <w:rFonts w:ascii="Times New Roman" w:hAnsi="Times New Roman" w:cs="Times New Roman"/>
          <w:sz w:val="24"/>
          <w:szCs w:val="24"/>
        </w:rPr>
        <w:t xml:space="preserve"> Elaborata</w:t>
      </w:r>
      <w:r w:rsidR="00C51192">
        <w:rPr>
          <w:rFonts w:ascii="Times New Roman" w:hAnsi="Times New Roman" w:cs="Times New Roman"/>
          <w:sz w:val="24"/>
          <w:szCs w:val="24"/>
        </w:rPr>
        <w:t xml:space="preserve"> dall’i</w:t>
      </w:r>
      <w:r w:rsidRPr="00925F8C">
        <w:rPr>
          <w:rFonts w:ascii="Times New Roman" w:hAnsi="Times New Roman" w:cs="Times New Roman"/>
          <w:sz w:val="24"/>
          <w:szCs w:val="24"/>
        </w:rPr>
        <w:t xml:space="preserve">ntervento del Card. </w:t>
      </w:r>
      <w:proofErr w:type="spellStart"/>
      <w:r w:rsidRPr="00925F8C">
        <w:rPr>
          <w:rFonts w:ascii="Times New Roman" w:hAnsi="Times New Roman" w:cs="Times New Roman"/>
          <w:sz w:val="24"/>
          <w:szCs w:val="24"/>
        </w:rPr>
        <w:t>R.Sarah</w:t>
      </w:r>
      <w:proofErr w:type="spellEnd"/>
      <w:r w:rsidRPr="00925F8C">
        <w:rPr>
          <w:rFonts w:ascii="Times New Roman" w:hAnsi="Times New Roman" w:cs="Times New Roman"/>
          <w:sz w:val="24"/>
          <w:szCs w:val="24"/>
        </w:rPr>
        <w:t xml:space="preserve"> sul tema “</w:t>
      </w:r>
      <w:r w:rsidRPr="00925F8C">
        <w:rPr>
          <w:rFonts w:ascii="Times New Roman" w:hAnsi="Times New Roman" w:cs="Times New Roman"/>
          <w:i/>
          <w:sz w:val="24"/>
          <w:szCs w:val="24"/>
        </w:rPr>
        <w:t>Educare alla Carità, la carità nella Chiesa e con la Chiesa, occasione propizia per evangelizzare</w:t>
      </w:r>
      <w:r w:rsidRPr="00925F8C">
        <w:rPr>
          <w:rFonts w:ascii="Times New Roman" w:hAnsi="Times New Roman" w:cs="Times New Roman"/>
          <w:sz w:val="24"/>
          <w:szCs w:val="24"/>
        </w:rPr>
        <w:t>”, Cattedrale di Aversa, 19 Febbraio 2015.</w:t>
      </w:r>
    </w:p>
    <w:p w:rsidR="00034801" w:rsidRDefault="00034801" w:rsidP="00AB7E21">
      <w:pPr>
        <w:suppressAutoHyphens/>
        <w:spacing w:after="0" w:line="240" w:lineRule="auto"/>
        <w:jc w:val="both"/>
        <w:rPr>
          <w:rFonts w:ascii="Times New Roman" w:eastAsia="Times New Roman" w:hAnsi="Times New Roman" w:cs="Times New Roman"/>
          <w:sz w:val="24"/>
          <w:szCs w:val="24"/>
          <w:lang w:val="fr-FR" w:eastAsia="ar-SA"/>
        </w:rPr>
      </w:pPr>
    </w:p>
    <w:p w:rsidR="00034801" w:rsidRDefault="00034801" w:rsidP="00AB7E21">
      <w:pPr>
        <w:suppressAutoHyphens/>
        <w:spacing w:after="0" w:line="240" w:lineRule="auto"/>
        <w:jc w:val="both"/>
        <w:rPr>
          <w:rFonts w:ascii="Times New Roman" w:eastAsia="Times New Roman" w:hAnsi="Times New Roman" w:cs="Times New Roman"/>
          <w:sz w:val="24"/>
          <w:szCs w:val="24"/>
          <w:lang w:val="fr-FR" w:eastAsia="ar-SA"/>
        </w:rPr>
      </w:pPr>
    </w:p>
    <w:sectPr w:rsidR="00034801" w:rsidSect="006E033E">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F09" w:rsidRDefault="00446F09" w:rsidP="00916815">
      <w:pPr>
        <w:spacing w:after="0" w:line="240" w:lineRule="auto"/>
      </w:pPr>
      <w:r>
        <w:separator/>
      </w:r>
    </w:p>
  </w:endnote>
  <w:endnote w:type="continuationSeparator" w:id="0">
    <w:p w:rsidR="00446F09" w:rsidRDefault="00446F09" w:rsidP="00916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9612"/>
      <w:docPartObj>
        <w:docPartGallery w:val="Page Numbers (Bottom of Page)"/>
        <w:docPartUnique/>
      </w:docPartObj>
    </w:sdtPr>
    <w:sdtContent>
      <w:p w:rsidR="006E033E" w:rsidRDefault="00F173CC">
        <w:pPr>
          <w:pStyle w:val="Pidipagina"/>
          <w:jc w:val="right"/>
        </w:pPr>
        <w:r>
          <w:fldChar w:fldCharType="begin"/>
        </w:r>
        <w:r w:rsidR="006E033E">
          <w:instrText>PAGE   \* MERGEFORMAT</w:instrText>
        </w:r>
        <w:r>
          <w:fldChar w:fldCharType="separate"/>
        </w:r>
        <w:r w:rsidR="00223057">
          <w:rPr>
            <w:noProof/>
          </w:rPr>
          <w:t>2</w:t>
        </w:r>
        <w:r>
          <w:fldChar w:fldCharType="end"/>
        </w:r>
      </w:p>
    </w:sdtContent>
  </w:sdt>
  <w:p w:rsidR="006E033E" w:rsidRDefault="006E033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F09" w:rsidRDefault="00446F09" w:rsidP="00916815">
      <w:pPr>
        <w:spacing w:after="0" w:line="240" w:lineRule="auto"/>
      </w:pPr>
      <w:r>
        <w:separator/>
      </w:r>
    </w:p>
  </w:footnote>
  <w:footnote w:type="continuationSeparator" w:id="0">
    <w:p w:rsidR="00446F09" w:rsidRDefault="00446F09" w:rsidP="009168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05E59"/>
    <w:multiLevelType w:val="hybridMultilevel"/>
    <w:tmpl w:val="8406757E"/>
    <w:lvl w:ilvl="0" w:tplc="CCA6973C">
      <w:start w:val="1"/>
      <w:numFmt w:val="decimal"/>
      <w:lvlText w:val="%1)"/>
      <w:lvlJc w:val="left"/>
      <w:pPr>
        <w:ind w:left="360" w:hanging="360"/>
      </w:pPr>
      <w:rPr>
        <w:rFonts w:cstheme="minorBid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A2F23E2"/>
    <w:multiLevelType w:val="hybridMultilevel"/>
    <w:tmpl w:val="7BD0476C"/>
    <w:lvl w:ilvl="0" w:tplc="E988B3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EB29D5"/>
    <w:multiLevelType w:val="hybridMultilevel"/>
    <w:tmpl w:val="AB94C19E"/>
    <w:lvl w:ilvl="0" w:tplc="3586D8DA">
      <w:numFmt w:val="bullet"/>
      <w:lvlText w:val="-"/>
      <w:lvlJc w:val="left"/>
      <w:pPr>
        <w:ind w:left="502" w:hanging="360"/>
      </w:pPr>
      <w:rPr>
        <w:rFonts w:ascii="Times New Roman" w:eastAsiaTheme="minorHAns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F6B59"/>
    <w:rsid w:val="00034801"/>
    <w:rsid w:val="000540BE"/>
    <w:rsid w:val="000702D7"/>
    <w:rsid w:val="00076BDE"/>
    <w:rsid w:val="00107B97"/>
    <w:rsid w:val="001231CA"/>
    <w:rsid w:val="00166628"/>
    <w:rsid w:val="001764FA"/>
    <w:rsid w:val="00184A54"/>
    <w:rsid w:val="001E1FC4"/>
    <w:rsid w:val="00222847"/>
    <w:rsid w:val="00223057"/>
    <w:rsid w:val="00226F69"/>
    <w:rsid w:val="002B37E0"/>
    <w:rsid w:val="002C2926"/>
    <w:rsid w:val="002E5FA5"/>
    <w:rsid w:val="00317828"/>
    <w:rsid w:val="00327519"/>
    <w:rsid w:val="00371B70"/>
    <w:rsid w:val="0039724B"/>
    <w:rsid w:val="003C3CE2"/>
    <w:rsid w:val="003F7053"/>
    <w:rsid w:val="004419CA"/>
    <w:rsid w:val="00446F09"/>
    <w:rsid w:val="004B0607"/>
    <w:rsid w:val="004B5EE2"/>
    <w:rsid w:val="005240BE"/>
    <w:rsid w:val="0053719F"/>
    <w:rsid w:val="005700AE"/>
    <w:rsid w:val="005B4538"/>
    <w:rsid w:val="005C3BC0"/>
    <w:rsid w:val="005F5A1F"/>
    <w:rsid w:val="00623DC9"/>
    <w:rsid w:val="00652E1E"/>
    <w:rsid w:val="00693447"/>
    <w:rsid w:val="006B47DD"/>
    <w:rsid w:val="006D1C96"/>
    <w:rsid w:val="006E033E"/>
    <w:rsid w:val="006E1B81"/>
    <w:rsid w:val="00717A2B"/>
    <w:rsid w:val="007419B5"/>
    <w:rsid w:val="00783DD8"/>
    <w:rsid w:val="007B0AA9"/>
    <w:rsid w:val="007D37DC"/>
    <w:rsid w:val="007E15BB"/>
    <w:rsid w:val="008065E6"/>
    <w:rsid w:val="00847344"/>
    <w:rsid w:val="008A2274"/>
    <w:rsid w:val="00916815"/>
    <w:rsid w:val="00925F8C"/>
    <w:rsid w:val="00976599"/>
    <w:rsid w:val="0098230F"/>
    <w:rsid w:val="00983AF8"/>
    <w:rsid w:val="009845F3"/>
    <w:rsid w:val="009A341C"/>
    <w:rsid w:val="009A57F7"/>
    <w:rsid w:val="009C390F"/>
    <w:rsid w:val="00A24B93"/>
    <w:rsid w:val="00A25C77"/>
    <w:rsid w:val="00A31FD9"/>
    <w:rsid w:val="00A43B4E"/>
    <w:rsid w:val="00A95EF8"/>
    <w:rsid w:val="00AA5163"/>
    <w:rsid w:val="00AB7E21"/>
    <w:rsid w:val="00AF5382"/>
    <w:rsid w:val="00B90616"/>
    <w:rsid w:val="00BF299B"/>
    <w:rsid w:val="00BF6B59"/>
    <w:rsid w:val="00C22E6B"/>
    <w:rsid w:val="00C51192"/>
    <w:rsid w:val="00C6007B"/>
    <w:rsid w:val="00CA44FC"/>
    <w:rsid w:val="00D01946"/>
    <w:rsid w:val="00D10E73"/>
    <w:rsid w:val="00D502C6"/>
    <w:rsid w:val="00D65744"/>
    <w:rsid w:val="00D72E81"/>
    <w:rsid w:val="00D75FED"/>
    <w:rsid w:val="00DA45F8"/>
    <w:rsid w:val="00DB4C03"/>
    <w:rsid w:val="00E27FAA"/>
    <w:rsid w:val="00E352F0"/>
    <w:rsid w:val="00ED0185"/>
    <w:rsid w:val="00EE69E3"/>
    <w:rsid w:val="00F173CC"/>
    <w:rsid w:val="00F331CB"/>
    <w:rsid w:val="00F520FD"/>
    <w:rsid w:val="00F56753"/>
    <w:rsid w:val="00FD5C59"/>
    <w:rsid w:val="00FE3423"/>
    <w:rsid w:val="00FE59C0"/>
    <w:rsid w:val="00FF6B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5A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02C6"/>
    <w:pPr>
      <w:ind w:left="720"/>
      <w:contextualSpacing/>
    </w:pPr>
  </w:style>
  <w:style w:type="paragraph" w:styleId="Rientrocorpodeltesto">
    <w:name w:val="Body Text Indent"/>
    <w:basedOn w:val="Normale"/>
    <w:link w:val="RientrocorpodeltestoCarattere"/>
    <w:uiPriority w:val="99"/>
    <w:unhideWhenUsed/>
    <w:rsid w:val="00916815"/>
    <w:pPr>
      <w:spacing w:after="120"/>
      <w:ind w:left="283"/>
    </w:pPr>
  </w:style>
  <w:style w:type="character" w:customStyle="1" w:styleId="RientrocorpodeltestoCarattere">
    <w:name w:val="Rientro corpo del testo Carattere"/>
    <w:basedOn w:val="Carpredefinitoparagrafo"/>
    <w:link w:val="Rientrocorpodeltesto"/>
    <w:uiPriority w:val="99"/>
    <w:rsid w:val="00916815"/>
  </w:style>
  <w:style w:type="paragraph" w:styleId="Testonotaapidipagina">
    <w:name w:val="footnote text"/>
    <w:basedOn w:val="Normale"/>
    <w:link w:val="TestonotaapidipaginaCarattere"/>
    <w:uiPriority w:val="99"/>
    <w:semiHidden/>
    <w:unhideWhenUsed/>
    <w:rsid w:val="009168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16815"/>
    <w:rPr>
      <w:sz w:val="20"/>
      <w:szCs w:val="20"/>
    </w:rPr>
  </w:style>
  <w:style w:type="character" w:customStyle="1" w:styleId="Caractresdenotedebasdepage">
    <w:name w:val="Caractères de note de bas de page"/>
    <w:basedOn w:val="Carpredefinitoparagrafo"/>
    <w:rsid w:val="00916815"/>
    <w:rPr>
      <w:vertAlign w:val="superscript"/>
    </w:rPr>
  </w:style>
  <w:style w:type="character" w:customStyle="1" w:styleId="apple-converted-space">
    <w:name w:val="apple-converted-space"/>
    <w:basedOn w:val="Carpredefinitoparagrafo"/>
    <w:rsid w:val="00D72E81"/>
  </w:style>
  <w:style w:type="paragraph" w:styleId="Intestazione">
    <w:name w:val="header"/>
    <w:basedOn w:val="Normale"/>
    <w:link w:val="IntestazioneCarattere"/>
    <w:uiPriority w:val="99"/>
    <w:unhideWhenUsed/>
    <w:rsid w:val="006E03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033E"/>
  </w:style>
  <w:style w:type="paragraph" w:styleId="Pidipagina">
    <w:name w:val="footer"/>
    <w:basedOn w:val="Normale"/>
    <w:link w:val="PidipaginaCarattere"/>
    <w:uiPriority w:val="99"/>
    <w:unhideWhenUsed/>
    <w:rsid w:val="006E03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033E"/>
  </w:style>
  <w:style w:type="paragraph" w:styleId="Testofumetto">
    <w:name w:val="Balloon Text"/>
    <w:basedOn w:val="Normale"/>
    <w:link w:val="TestofumettoCarattere"/>
    <w:uiPriority w:val="99"/>
    <w:semiHidden/>
    <w:unhideWhenUsed/>
    <w:rsid w:val="00F331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31CB"/>
    <w:rPr>
      <w:rFonts w:ascii="Tahoma" w:hAnsi="Tahoma" w:cs="Tahoma"/>
      <w:sz w:val="16"/>
      <w:szCs w:val="16"/>
    </w:rPr>
  </w:style>
  <w:style w:type="paragraph" w:styleId="NormaleWeb">
    <w:name w:val="Normal (Web)"/>
    <w:basedOn w:val="Normale"/>
    <w:uiPriority w:val="99"/>
    <w:unhideWhenUsed/>
    <w:rsid w:val="00F520F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02C6"/>
    <w:pPr>
      <w:ind w:left="720"/>
      <w:contextualSpacing/>
    </w:pPr>
  </w:style>
  <w:style w:type="paragraph" w:styleId="Rientrocorpodeltesto">
    <w:name w:val="Body Text Indent"/>
    <w:basedOn w:val="Normale"/>
    <w:link w:val="RientrocorpodeltestoCarattere"/>
    <w:uiPriority w:val="99"/>
    <w:semiHidden/>
    <w:unhideWhenUsed/>
    <w:rsid w:val="0091681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16815"/>
  </w:style>
  <w:style w:type="paragraph" w:styleId="Testonotaapidipagina">
    <w:name w:val="footnote text"/>
    <w:basedOn w:val="Normale"/>
    <w:link w:val="TestonotaapidipaginaCarattere"/>
    <w:uiPriority w:val="99"/>
    <w:semiHidden/>
    <w:unhideWhenUsed/>
    <w:rsid w:val="009168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16815"/>
    <w:rPr>
      <w:sz w:val="20"/>
      <w:szCs w:val="20"/>
    </w:rPr>
  </w:style>
  <w:style w:type="character" w:customStyle="1" w:styleId="Caractresdenotedebasdepage">
    <w:name w:val="Caractères de note de bas de page"/>
    <w:basedOn w:val="Carpredefinitoparagrafo"/>
    <w:rsid w:val="00916815"/>
    <w:rPr>
      <w:vertAlign w:val="superscript"/>
    </w:rPr>
  </w:style>
  <w:style w:type="character" w:customStyle="1" w:styleId="apple-converted-space">
    <w:name w:val="apple-converted-space"/>
    <w:basedOn w:val="Carpredefinitoparagrafo"/>
    <w:rsid w:val="00D72E81"/>
  </w:style>
  <w:style w:type="paragraph" w:styleId="Intestazione">
    <w:name w:val="header"/>
    <w:basedOn w:val="Normale"/>
    <w:link w:val="IntestazioneCarattere"/>
    <w:uiPriority w:val="99"/>
    <w:unhideWhenUsed/>
    <w:rsid w:val="006E03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033E"/>
  </w:style>
  <w:style w:type="paragraph" w:styleId="Pidipagina">
    <w:name w:val="footer"/>
    <w:basedOn w:val="Normale"/>
    <w:link w:val="PidipaginaCarattere"/>
    <w:uiPriority w:val="99"/>
    <w:unhideWhenUsed/>
    <w:rsid w:val="006E03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033E"/>
  </w:style>
  <w:style w:type="paragraph" w:styleId="Testofumetto">
    <w:name w:val="Balloon Text"/>
    <w:basedOn w:val="Normale"/>
    <w:link w:val="TestofumettoCarattere"/>
    <w:uiPriority w:val="99"/>
    <w:semiHidden/>
    <w:unhideWhenUsed/>
    <w:rsid w:val="00F331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31CB"/>
    <w:rPr>
      <w:rFonts w:ascii="Tahoma" w:hAnsi="Tahoma" w:cs="Tahoma"/>
      <w:sz w:val="16"/>
      <w:szCs w:val="16"/>
    </w:rPr>
  </w:style>
  <w:style w:type="paragraph" w:styleId="NormaleWeb">
    <w:name w:val="Normal (Web)"/>
    <w:basedOn w:val="Normale"/>
    <w:uiPriority w:val="99"/>
    <w:unhideWhenUsed/>
    <w:rsid w:val="00F520F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2894119">
      <w:bodyDiv w:val="1"/>
      <w:marLeft w:val="0"/>
      <w:marRight w:val="0"/>
      <w:marTop w:val="0"/>
      <w:marBottom w:val="0"/>
      <w:divBdr>
        <w:top w:val="none" w:sz="0" w:space="0" w:color="auto"/>
        <w:left w:val="none" w:sz="0" w:space="0" w:color="auto"/>
        <w:bottom w:val="none" w:sz="0" w:space="0" w:color="auto"/>
        <w:right w:val="none" w:sz="0" w:space="0" w:color="auto"/>
      </w:divBdr>
    </w:div>
    <w:div w:id="16490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548C8-4855-45D1-9B49-7BF60704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828</Words>
  <Characters>4726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CL</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Remigio Bellizio</dc:creator>
  <cp:lastModifiedBy>Utente</cp:lastModifiedBy>
  <cp:revision>29</cp:revision>
  <cp:lastPrinted>2015-02-23T10:25:00Z</cp:lastPrinted>
  <dcterms:created xsi:type="dcterms:W3CDTF">2015-02-17T08:32:00Z</dcterms:created>
  <dcterms:modified xsi:type="dcterms:W3CDTF">2015-02-23T10:27:00Z</dcterms:modified>
</cp:coreProperties>
</file>