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B8" w:rsidRDefault="001E7FB8" w:rsidP="001E7FB8">
      <w:pPr>
        <w:spacing w:after="0" w:line="240" w:lineRule="auto"/>
        <w:jc w:val="center"/>
        <w:rPr>
          <w:rFonts w:ascii="Lucida Calligraphy" w:hAnsi="Lucida Calligraphy"/>
          <w:b/>
          <w:sz w:val="28"/>
        </w:rPr>
      </w:pPr>
      <w:r>
        <w:rPr>
          <w:rFonts w:ascii="Lucida Calligraphy" w:hAnsi="Lucida Calligraphy"/>
          <w:b/>
          <w:sz w:val="28"/>
        </w:rPr>
        <w:t>Diocesi di Aversa</w:t>
      </w:r>
    </w:p>
    <w:p w:rsidR="001E7FB8" w:rsidRDefault="001E7FB8" w:rsidP="001E7FB8">
      <w:pPr>
        <w:spacing w:after="0" w:line="240" w:lineRule="auto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UFFICIO LAICATO - </w:t>
      </w:r>
      <w:proofErr w:type="spellStart"/>
      <w:r>
        <w:rPr>
          <w:rFonts w:ascii="Lucida Calligraphy" w:hAnsi="Lucida Calligraphy"/>
        </w:rPr>
        <w:t>C.D.A.L.</w:t>
      </w:r>
      <w:proofErr w:type="spellEnd"/>
    </w:p>
    <w:p w:rsidR="001E7FB8" w:rsidRDefault="001E7FB8" w:rsidP="001E7FB8">
      <w:pPr>
        <w:spacing w:after="0" w:line="240" w:lineRule="auto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In collaborazione con tutti gli Uffici Pastorali</w:t>
      </w:r>
    </w:p>
    <w:p w:rsidR="001E7FB8" w:rsidRDefault="001E7FB8" w:rsidP="001E7FB8">
      <w:pPr>
        <w:spacing w:after="0" w:line="240" w:lineRule="auto"/>
        <w:jc w:val="right"/>
        <w:rPr>
          <w:rFonts w:ascii="Garamond" w:hAnsi="Garamond"/>
          <w:sz w:val="24"/>
          <w:szCs w:val="52"/>
        </w:rPr>
      </w:pPr>
    </w:p>
    <w:p w:rsidR="001E7FB8" w:rsidRDefault="001E7FB8" w:rsidP="001E7FB8">
      <w:pPr>
        <w:spacing w:after="0" w:line="240" w:lineRule="auto"/>
        <w:jc w:val="right"/>
        <w:rPr>
          <w:rFonts w:ascii="Garamond" w:hAnsi="Garamond"/>
          <w:sz w:val="52"/>
          <w:szCs w:val="52"/>
        </w:rPr>
      </w:pPr>
    </w:p>
    <w:p w:rsidR="001E7FB8" w:rsidRDefault="001E7FB8" w:rsidP="001E7FB8">
      <w:pPr>
        <w:spacing w:after="0" w:line="240" w:lineRule="auto"/>
        <w:jc w:val="right"/>
        <w:rPr>
          <w:rFonts w:ascii="Garamond" w:hAnsi="Garamond"/>
          <w:sz w:val="32"/>
          <w:szCs w:val="52"/>
        </w:rPr>
      </w:pPr>
      <w:r>
        <w:rPr>
          <w:rFonts w:ascii="Garamond" w:hAnsi="Garamond"/>
          <w:sz w:val="32"/>
          <w:szCs w:val="52"/>
        </w:rPr>
        <w:t xml:space="preserve">Ai </w:t>
      </w:r>
      <w:proofErr w:type="spellStart"/>
      <w:r>
        <w:rPr>
          <w:rFonts w:ascii="Garamond" w:hAnsi="Garamond"/>
          <w:sz w:val="32"/>
          <w:szCs w:val="52"/>
        </w:rPr>
        <w:t>Rev.di</w:t>
      </w:r>
      <w:proofErr w:type="spellEnd"/>
      <w:r>
        <w:rPr>
          <w:rFonts w:ascii="Garamond" w:hAnsi="Garamond"/>
          <w:sz w:val="32"/>
          <w:szCs w:val="52"/>
        </w:rPr>
        <w:t xml:space="preserve"> </w:t>
      </w:r>
      <w:r>
        <w:rPr>
          <w:rFonts w:ascii="Garamond" w:hAnsi="Garamond"/>
          <w:b/>
          <w:smallCaps/>
          <w:sz w:val="32"/>
          <w:szCs w:val="52"/>
        </w:rPr>
        <w:t>Parroci</w:t>
      </w:r>
    </w:p>
    <w:p w:rsidR="001E7FB8" w:rsidRDefault="001E7FB8" w:rsidP="001E7FB8">
      <w:pPr>
        <w:spacing w:after="0" w:line="240" w:lineRule="auto"/>
        <w:jc w:val="right"/>
        <w:rPr>
          <w:rFonts w:ascii="Garamond" w:hAnsi="Garamond"/>
          <w:sz w:val="32"/>
          <w:szCs w:val="52"/>
        </w:rPr>
      </w:pPr>
      <w:r>
        <w:rPr>
          <w:rFonts w:ascii="Garamond" w:hAnsi="Garamond"/>
          <w:sz w:val="32"/>
          <w:szCs w:val="52"/>
        </w:rPr>
        <w:t xml:space="preserve">A tutti gli </w:t>
      </w:r>
      <w:r>
        <w:rPr>
          <w:rFonts w:ascii="Garamond" w:hAnsi="Garamond"/>
          <w:b/>
          <w:smallCaps/>
          <w:sz w:val="32"/>
          <w:szCs w:val="52"/>
        </w:rPr>
        <w:t>Assistenti Spirituali</w:t>
      </w:r>
      <w:r>
        <w:rPr>
          <w:rFonts w:ascii="Garamond" w:hAnsi="Garamond"/>
          <w:sz w:val="32"/>
          <w:szCs w:val="52"/>
        </w:rPr>
        <w:t xml:space="preserve"> </w:t>
      </w:r>
    </w:p>
    <w:p w:rsidR="001E7FB8" w:rsidRDefault="001E7FB8" w:rsidP="001E7FB8">
      <w:pPr>
        <w:spacing w:after="0" w:line="240" w:lineRule="auto"/>
        <w:jc w:val="right"/>
        <w:rPr>
          <w:rFonts w:ascii="Garamond" w:hAnsi="Garamond"/>
          <w:sz w:val="32"/>
          <w:szCs w:val="52"/>
        </w:rPr>
      </w:pPr>
      <w:r>
        <w:rPr>
          <w:rFonts w:ascii="Garamond" w:hAnsi="Garamond"/>
          <w:sz w:val="32"/>
          <w:szCs w:val="52"/>
        </w:rPr>
        <w:t>di gruppi/movimenti/associazioni</w:t>
      </w:r>
    </w:p>
    <w:p w:rsidR="001E7FB8" w:rsidRDefault="001E7FB8" w:rsidP="001E7FB8">
      <w:pPr>
        <w:spacing w:after="0" w:line="240" w:lineRule="auto"/>
        <w:jc w:val="right"/>
        <w:rPr>
          <w:rFonts w:ascii="Garamond" w:hAnsi="Garamond"/>
          <w:sz w:val="32"/>
          <w:szCs w:val="52"/>
        </w:rPr>
      </w:pPr>
      <w:r>
        <w:rPr>
          <w:rFonts w:ascii="Garamond" w:hAnsi="Garamond"/>
          <w:sz w:val="32"/>
          <w:szCs w:val="52"/>
        </w:rPr>
        <w:t xml:space="preserve">A tutti i </w:t>
      </w:r>
      <w:r>
        <w:rPr>
          <w:rFonts w:ascii="Garamond" w:hAnsi="Garamond"/>
          <w:b/>
          <w:smallCaps/>
          <w:sz w:val="32"/>
          <w:szCs w:val="52"/>
        </w:rPr>
        <w:t>Sacerdoti</w:t>
      </w:r>
    </w:p>
    <w:p w:rsidR="001E7FB8" w:rsidRDefault="001E7FB8" w:rsidP="001E7FB8">
      <w:pPr>
        <w:spacing w:after="0" w:line="240" w:lineRule="auto"/>
        <w:jc w:val="right"/>
        <w:rPr>
          <w:rFonts w:ascii="Garamond" w:hAnsi="Garamond"/>
          <w:sz w:val="32"/>
          <w:szCs w:val="52"/>
        </w:rPr>
      </w:pPr>
      <w:r>
        <w:rPr>
          <w:rFonts w:ascii="Garamond" w:hAnsi="Garamond"/>
          <w:sz w:val="32"/>
          <w:szCs w:val="52"/>
        </w:rPr>
        <w:t xml:space="preserve">A tutti i </w:t>
      </w:r>
      <w:r>
        <w:rPr>
          <w:rFonts w:ascii="Garamond" w:hAnsi="Garamond"/>
          <w:b/>
          <w:smallCaps/>
          <w:sz w:val="32"/>
          <w:szCs w:val="52"/>
        </w:rPr>
        <w:t xml:space="preserve">Responsabili </w:t>
      </w:r>
    </w:p>
    <w:p w:rsidR="001E7FB8" w:rsidRDefault="001E7FB8" w:rsidP="001E7FB8">
      <w:pPr>
        <w:spacing w:after="0" w:line="240" w:lineRule="auto"/>
        <w:jc w:val="right"/>
        <w:rPr>
          <w:rFonts w:ascii="Garamond" w:hAnsi="Garamond"/>
          <w:sz w:val="32"/>
          <w:szCs w:val="52"/>
        </w:rPr>
      </w:pPr>
      <w:r>
        <w:rPr>
          <w:rFonts w:ascii="Garamond" w:hAnsi="Garamond"/>
          <w:sz w:val="32"/>
          <w:szCs w:val="52"/>
        </w:rPr>
        <w:t>di Associazioni Laicali</w:t>
      </w:r>
    </w:p>
    <w:p w:rsidR="001E7FB8" w:rsidRDefault="001E7FB8" w:rsidP="001E7FB8">
      <w:pPr>
        <w:spacing w:after="0" w:line="360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1E7FB8" w:rsidRDefault="00F77320" w:rsidP="001E7FB8">
      <w:pPr>
        <w:spacing w:after="0" w:line="36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Carissimi</w:t>
      </w:r>
      <w:r w:rsidR="001E7FB8">
        <w:rPr>
          <w:rFonts w:ascii="Garamond" w:hAnsi="Garamond"/>
          <w:sz w:val="28"/>
          <w:szCs w:val="28"/>
        </w:rPr>
        <w:t>,</w:t>
      </w:r>
    </w:p>
    <w:p w:rsidR="001E7FB8" w:rsidRDefault="001E7FB8" w:rsidP="001E7FB8">
      <w:pPr>
        <w:spacing w:after="0" w:line="36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volendo offrire un momento di spiritualità a tutti i nostri fratelli laici e in </w:t>
      </w:r>
      <w:proofErr w:type="spellStart"/>
      <w:r>
        <w:rPr>
          <w:rFonts w:ascii="Garamond" w:hAnsi="Garamond"/>
          <w:sz w:val="28"/>
          <w:szCs w:val="28"/>
        </w:rPr>
        <w:t>special</w:t>
      </w:r>
      <w:proofErr w:type="spellEnd"/>
      <w:r>
        <w:rPr>
          <w:rFonts w:ascii="Garamond" w:hAnsi="Garamond"/>
          <w:sz w:val="28"/>
          <w:szCs w:val="28"/>
        </w:rPr>
        <w:t xml:space="preserve"> modo a quanti sono impegnati nell’azione pastorale </w:t>
      </w:r>
      <w:r>
        <w:rPr>
          <w:rFonts w:ascii="Garamond" w:hAnsi="Garamond"/>
          <w:i/>
          <w:sz w:val="28"/>
          <w:szCs w:val="28"/>
        </w:rPr>
        <w:t xml:space="preserve">(catechisti, ministri straordinari della comunione, membri del Consiglio Pastorale Parrocchiale/Affari economici, membri dei vari gruppi/movimenti/associazioni delle nostre comunità </w:t>
      </w:r>
      <w:proofErr w:type="spellStart"/>
      <w:r>
        <w:rPr>
          <w:rFonts w:ascii="Garamond" w:hAnsi="Garamond"/>
          <w:i/>
          <w:sz w:val="28"/>
          <w:szCs w:val="28"/>
        </w:rPr>
        <w:t>parrocchiali…</w:t>
      </w:r>
      <w:proofErr w:type="spellEnd"/>
      <w:r>
        <w:rPr>
          <w:rFonts w:ascii="Garamond" w:hAnsi="Garamond"/>
          <w:i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, abbiamo pensato, in piena comunione con il nostro </w:t>
      </w:r>
      <w:r>
        <w:rPr>
          <w:rFonts w:ascii="Garamond" w:hAnsi="Garamond"/>
          <w:b/>
          <w:smallCaps/>
          <w:sz w:val="32"/>
          <w:szCs w:val="52"/>
        </w:rPr>
        <w:t>Vescovo Angelo</w:t>
      </w:r>
      <w:r>
        <w:rPr>
          <w:rFonts w:ascii="Garamond" w:hAnsi="Garamond"/>
          <w:sz w:val="28"/>
          <w:szCs w:val="28"/>
        </w:rPr>
        <w:t>, di proporre un cammino di due serate di spirituali</w:t>
      </w:r>
      <w:r w:rsidR="009B28CE">
        <w:rPr>
          <w:rFonts w:ascii="Garamond" w:hAnsi="Garamond"/>
          <w:sz w:val="28"/>
          <w:szCs w:val="28"/>
        </w:rPr>
        <w:t xml:space="preserve">tà in preparazione alla Pasqua, nei </w:t>
      </w:r>
      <w:r w:rsidR="009B28CE" w:rsidRPr="009B28CE">
        <w:rPr>
          <w:rFonts w:ascii="Garamond" w:hAnsi="Garamond"/>
          <w:b/>
          <w:sz w:val="28"/>
          <w:szCs w:val="28"/>
        </w:rPr>
        <w:t>giorni 20 e 21 marzo</w:t>
      </w:r>
      <w:r w:rsidR="009B28CE">
        <w:rPr>
          <w:rFonts w:ascii="Garamond" w:hAnsi="Garamond"/>
          <w:sz w:val="28"/>
          <w:szCs w:val="28"/>
        </w:rPr>
        <w:t>, secondo il programma allegato.</w:t>
      </w:r>
    </w:p>
    <w:p w:rsidR="001E7FB8" w:rsidRDefault="001E7FB8" w:rsidP="001E7FB8">
      <w:pPr>
        <w:spacing w:after="0" w:line="36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Le meditazioni saranno tenute da </w:t>
      </w:r>
      <w:r>
        <w:rPr>
          <w:rFonts w:ascii="Garamond" w:hAnsi="Garamond"/>
          <w:b/>
          <w:sz w:val="28"/>
          <w:szCs w:val="28"/>
        </w:rPr>
        <w:t xml:space="preserve">don Gennaro </w:t>
      </w:r>
      <w:proofErr w:type="spellStart"/>
      <w:r>
        <w:rPr>
          <w:rFonts w:ascii="Garamond" w:hAnsi="Garamond"/>
          <w:b/>
          <w:sz w:val="28"/>
          <w:szCs w:val="28"/>
        </w:rPr>
        <w:t>Matino</w:t>
      </w:r>
      <w:proofErr w:type="spellEnd"/>
      <w:r>
        <w:rPr>
          <w:rFonts w:ascii="Garamond" w:hAnsi="Garamond"/>
          <w:sz w:val="28"/>
          <w:szCs w:val="28"/>
        </w:rPr>
        <w:t xml:space="preserve">, presbitero della Diocesi di Napoli. Ti chiediamo di estendere l’invito a </w:t>
      </w:r>
      <w:r>
        <w:rPr>
          <w:rFonts w:ascii="Garamond" w:hAnsi="Garamond"/>
          <w:b/>
          <w:sz w:val="28"/>
          <w:szCs w:val="28"/>
        </w:rPr>
        <w:t>TUTTI I LAICI</w:t>
      </w:r>
      <w:r>
        <w:rPr>
          <w:rFonts w:ascii="Garamond" w:hAnsi="Garamond"/>
          <w:sz w:val="28"/>
          <w:szCs w:val="28"/>
        </w:rPr>
        <w:t xml:space="preserve"> della tua comunità, gruppo/movimenti/associazioni. </w:t>
      </w:r>
    </w:p>
    <w:p w:rsidR="001E7FB8" w:rsidRDefault="001E7FB8" w:rsidP="001E7FB8">
      <w:pPr>
        <w:spacing w:after="0" w:line="36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Al fine di poter provvedere in tempo utile al materiale per tutti i partecipanti, ti chiediamo la gentilezza di indicarci, nella scheda allegata, i nominativi di coloro che parteciperanno. La scheda può essere inoltrata tramite mail a </w:t>
      </w:r>
      <w:hyperlink r:id="rId4" w:history="1">
        <w:r>
          <w:rPr>
            <w:rStyle w:val="Collegamentoipertestuale"/>
            <w:rFonts w:ascii="Garamond" w:hAnsi="Garamond"/>
            <w:sz w:val="28"/>
            <w:szCs w:val="28"/>
          </w:rPr>
          <w:t>laicato@diocesiaversa.it</w:t>
        </w:r>
      </w:hyperlink>
      <w:r>
        <w:rPr>
          <w:rFonts w:ascii="Garamond" w:hAnsi="Garamond"/>
          <w:sz w:val="28"/>
          <w:szCs w:val="28"/>
        </w:rPr>
        <w:t xml:space="preserve"> o consegnata in portineria della Curia a Suor Franca. </w:t>
      </w:r>
    </w:p>
    <w:p w:rsidR="001E7FB8" w:rsidRDefault="001E7FB8" w:rsidP="001E7FB8">
      <w:pPr>
        <w:spacing w:after="0" w:line="360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Grazie della tua comprensione e collaborazione. </w:t>
      </w:r>
    </w:p>
    <w:p w:rsidR="001E7FB8" w:rsidRDefault="001E7FB8" w:rsidP="001E7FB8">
      <w:pPr>
        <w:spacing w:after="0" w:line="360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1E7FB8" w:rsidRDefault="009B28CE" w:rsidP="001E7FB8">
      <w:pPr>
        <w:spacing w:after="0" w:line="240" w:lineRule="auto"/>
        <w:ind w:firstLine="709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Direttore Ufficio Laicato</w:t>
      </w:r>
    </w:p>
    <w:p w:rsidR="001E7FB8" w:rsidRDefault="009B28CE" w:rsidP="001E7FB8">
      <w:pPr>
        <w:spacing w:after="0" w:line="240" w:lineRule="auto"/>
        <w:ind w:firstLine="709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Sac. Sebastiano </w:t>
      </w:r>
      <w:proofErr w:type="spellStart"/>
      <w:r>
        <w:rPr>
          <w:rFonts w:ascii="Garamond" w:hAnsi="Garamond"/>
          <w:sz w:val="28"/>
          <w:szCs w:val="28"/>
        </w:rPr>
        <w:t>Sequino</w:t>
      </w:r>
      <w:proofErr w:type="spellEnd"/>
    </w:p>
    <w:p w:rsidR="00DB4C8B" w:rsidRDefault="00DB4C8B" w:rsidP="00DB4C8B">
      <w:pPr>
        <w:spacing w:after="0" w:line="240" w:lineRule="auto"/>
        <w:ind w:firstLine="709"/>
        <w:jc w:val="center"/>
        <w:rPr>
          <w:rFonts w:ascii="Garamond" w:hAnsi="Garamond"/>
          <w:b/>
          <w:sz w:val="44"/>
          <w:szCs w:val="28"/>
        </w:rPr>
      </w:pPr>
    </w:p>
    <w:p w:rsidR="00DB4C8B" w:rsidRDefault="00DB4C8B" w:rsidP="00DB4C8B">
      <w:pPr>
        <w:spacing w:after="0" w:line="240" w:lineRule="auto"/>
        <w:ind w:firstLine="709"/>
        <w:jc w:val="center"/>
        <w:rPr>
          <w:rFonts w:ascii="Garamond" w:hAnsi="Garamond"/>
          <w:b/>
          <w:sz w:val="44"/>
          <w:szCs w:val="28"/>
        </w:rPr>
      </w:pPr>
    </w:p>
    <w:p w:rsidR="00DB4C8B" w:rsidRDefault="00DB4C8B" w:rsidP="00DB4C8B">
      <w:pPr>
        <w:spacing w:after="0" w:line="240" w:lineRule="auto"/>
        <w:ind w:firstLine="709"/>
        <w:jc w:val="center"/>
        <w:rPr>
          <w:rFonts w:ascii="Garamond" w:hAnsi="Garamond"/>
          <w:b/>
          <w:sz w:val="44"/>
          <w:szCs w:val="28"/>
        </w:rPr>
      </w:pPr>
      <w:r w:rsidRPr="00DA3DF6">
        <w:rPr>
          <w:rFonts w:ascii="Garamond" w:hAnsi="Garamond"/>
          <w:b/>
          <w:sz w:val="44"/>
          <w:szCs w:val="28"/>
        </w:rPr>
        <w:lastRenderedPageBreak/>
        <w:t>Scheda di partecipazione</w:t>
      </w:r>
    </w:p>
    <w:p w:rsidR="00DB4C8B" w:rsidRDefault="00DB4C8B" w:rsidP="00DB4C8B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  <w:r w:rsidRPr="00DA3DF6">
        <w:rPr>
          <w:rFonts w:ascii="Garamond" w:hAnsi="Garamond"/>
          <w:b/>
          <w:sz w:val="24"/>
          <w:szCs w:val="24"/>
        </w:rPr>
        <w:t xml:space="preserve">Da inviare a </w:t>
      </w:r>
      <w:hyperlink r:id="rId5" w:history="1">
        <w:r w:rsidRPr="00DA3DF6">
          <w:rPr>
            <w:rStyle w:val="Collegamentoipertestuale"/>
            <w:rFonts w:ascii="Garamond" w:hAnsi="Garamond"/>
            <w:sz w:val="24"/>
            <w:szCs w:val="24"/>
          </w:rPr>
          <w:t>laicato@diocesiaversa.it</w:t>
        </w:r>
      </w:hyperlink>
      <w:r w:rsidRPr="00DA3DF6">
        <w:rPr>
          <w:rFonts w:ascii="Garamond" w:hAnsi="Garamond"/>
          <w:sz w:val="24"/>
          <w:szCs w:val="24"/>
        </w:rPr>
        <w:t xml:space="preserve"> o consegnare in portineria della Curia a Suor Franca. </w:t>
      </w:r>
    </w:p>
    <w:p w:rsidR="00DB4C8B" w:rsidRDefault="00DB4C8B" w:rsidP="00DB4C8B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DB4C8B" w:rsidRPr="00DA3DF6" w:rsidRDefault="00DB4C8B" w:rsidP="00DB4C8B">
      <w:pPr>
        <w:spacing w:after="0" w:line="24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DB4C8B" w:rsidRPr="00DA3DF6" w:rsidRDefault="00DB4C8B" w:rsidP="00DB4C8B">
      <w:pPr>
        <w:spacing w:after="0" w:line="360" w:lineRule="auto"/>
        <w:ind w:firstLine="708"/>
        <w:jc w:val="center"/>
        <w:rPr>
          <w:rFonts w:ascii="Garamond" w:hAnsi="Garamond"/>
          <w:b/>
          <w:sz w:val="28"/>
          <w:szCs w:val="28"/>
        </w:rPr>
      </w:pPr>
    </w:p>
    <w:p w:rsidR="00DB4C8B" w:rsidRDefault="00DB4C8B" w:rsidP="00DB4C8B">
      <w:pPr>
        <w:spacing w:after="0" w:line="360" w:lineRule="auto"/>
        <w:rPr>
          <w:rFonts w:ascii="Garamond" w:hAnsi="Garamond"/>
          <w:b/>
          <w:sz w:val="36"/>
          <w:szCs w:val="28"/>
        </w:rPr>
      </w:pPr>
      <w:r w:rsidRPr="00DA3DF6">
        <w:rPr>
          <w:rFonts w:ascii="Garamond" w:hAnsi="Garamond"/>
          <w:b/>
          <w:sz w:val="36"/>
          <w:szCs w:val="28"/>
        </w:rPr>
        <w:t>Parrocchia____</w:t>
      </w:r>
      <w:r>
        <w:rPr>
          <w:rFonts w:ascii="Garamond" w:hAnsi="Garamond"/>
          <w:b/>
          <w:sz w:val="36"/>
          <w:szCs w:val="28"/>
        </w:rPr>
        <w:t>_____</w:t>
      </w:r>
      <w:r w:rsidRPr="00DA3DF6">
        <w:rPr>
          <w:rFonts w:ascii="Garamond" w:hAnsi="Garamond"/>
          <w:b/>
          <w:sz w:val="36"/>
          <w:szCs w:val="28"/>
        </w:rPr>
        <w:t>_______________Città__</w:t>
      </w:r>
      <w:r>
        <w:rPr>
          <w:rFonts w:ascii="Garamond" w:hAnsi="Garamond"/>
          <w:b/>
          <w:sz w:val="36"/>
          <w:szCs w:val="28"/>
        </w:rPr>
        <w:t>___</w:t>
      </w:r>
      <w:r w:rsidRPr="00DA3DF6">
        <w:rPr>
          <w:rFonts w:ascii="Garamond" w:hAnsi="Garamond"/>
          <w:b/>
          <w:sz w:val="36"/>
          <w:szCs w:val="28"/>
        </w:rPr>
        <w:t>__________</w:t>
      </w:r>
    </w:p>
    <w:p w:rsidR="00DB4C8B" w:rsidRDefault="00DB4C8B" w:rsidP="00DB4C8B">
      <w:pPr>
        <w:spacing w:after="0" w:line="360" w:lineRule="auto"/>
        <w:rPr>
          <w:rFonts w:ascii="Garamond" w:hAnsi="Garamond"/>
          <w:b/>
          <w:sz w:val="36"/>
          <w:szCs w:val="28"/>
        </w:rPr>
      </w:pPr>
    </w:p>
    <w:p w:rsidR="00DB4C8B" w:rsidRPr="00DA3DF6" w:rsidRDefault="00DB4C8B" w:rsidP="00DB4C8B">
      <w:pPr>
        <w:spacing w:after="0" w:line="360" w:lineRule="auto"/>
        <w:rPr>
          <w:rFonts w:ascii="Garamond" w:hAnsi="Garamond"/>
          <w:b/>
          <w:sz w:val="36"/>
          <w:szCs w:val="28"/>
        </w:rPr>
      </w:pPr>
    </w:p>
    <w:tbl>
      <w:tblPr>
        <w:tblStyle w:val="Grigliatabella"/>
        <w:tblW w:w="9956" w:type="dxa"/>
        <w:tblLayout w:type="fixed"/>
        <w:tblLook w:val="04A0"/>
      </w:tblPr>
      <w:tblGrid>
        <w:gridCol w:w="817"/>
        <w:gridCol w:w="3119"/>
        <w:gridCol w:w="3543"/>
        <w:gridCol w:w="2477"/>
      </w:tblGrid>
      <w:tr w:rsidR="00DB4C8B" w:rsidTr="0092006A">
        <w:tc>
          <w:tcPr>
            <w:tcW w:w="817" w:type="dxa"/>
          </w:tcPr>
          <w:p w:rsidR="00DB4C8B" w:rsidRPr="00DA3DF6" w:rsidRDefault="00DB4C8B" w:rsidP="0092006A">
            <w:pPr>
              <w:spacing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DB4C8B" w:rsidRPr="00DA3DF6" w:rsidRDefault="00DB4C8B" w:rsidP="0092006A">
            <w:pPr>
              <w:spacing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A3DF6">
              <w:rPr>
                <w:rFonts w:ascii="Garamond" w:hAnsi="Garamond"/>
                <w:b/>
                <w:sz w:val="28"/>
                <w:szCs w:val="28"/>
              </w:rPr>
              <w:t>Nome e Cognome</w:t>
            </w:r>
          </w:p>
        </w:tc>
        <w:tc>
          <w:tcPr>
            <w:tcW w:w="3543" w:type="dxa"/>
          </w:tcPr>
          <w:p w:rsidR="00DB4C8B" w:rsidRPr="00DA3DF6" w:rsidRDefault="00DB4C8B" w:rsidP="0092006A">
            <w:pPr>
              <w:spacing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A3DF6">
              <w:rPr>
                <w:rFonts w:ascii="Garamond" w:hAnsi="Garamond"/>
                <w:b/>
                <w:sz w:val="28"/>
                <w:szCs w:val="28"/>
              </w:rPr>
              <w:t>Gruppo di rappresentanza</w:t>
            </w:r>
          </w:p>
        </w:tc>
        <w:tc>
          <w:tcPr>
            <w:tcW w:w="2477" w:type="dxa"/>
          </w:tcPr>
          <w:p w:rsidR="00DB4C8B" w:rsidRPr="00DA3DF6" w:rsidRDefault="00DB4C8B" w:rsidP="0092006A">
            <w:pPr>
              <w:spacing w:line="36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proofErr w:type="spellStart"/>
            <w:r w:rsidRPr="00DA3DF6">
              <w:rPr>
                <w:rFonts w:ascii="Garamond" w:hAnsi="Garamond"/>
                <w:b/>
                <w:sz w:val="28"/>
                <w:szCs w:val="28"/>
              </w:rPr>
              <w:t>Num</w:t>
            </w:r>
            <w:proofErr w:type="spellEnd"/>
            <w:r w:rsidRPr="00DA3DF6">
              <w:rPr>
                <w:rFonts w:ascii="Garamond" w:hAnsi="Garamond"/>
                <w:b/>
                <w:sz w:val="28"/>
                <w:szCs w:val="28"/>
              </w:rPr>
              <w:t>. Di Cellulare</w:t>
            </w: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01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02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03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04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05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06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07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08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09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B4C8B" w:rsidTr="0092006A">
        <w:tc>
          <w:tcPr>
            <w:tcW w:w="81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477" w:type="dxa"/>
          </w:tcPr>
          <w:p w:rsidR="00DB4C8B" w:rsidRDefault="00DB4C8B" w:rsidP="0092006A">
            <w:pPr>
              <w:spacing w:line="36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DB4C8B" w:rsidRPr="00CF1CB1" w:rsidRDefault="00DB4C8B" w:rsidP="00DB4C8B">
      <w:pPr>
        <w:spacing w:after="0" w:line="360" w:lineRule="auto"/>
        <w:ind w:firstLine="708"/>
        <w:jc w:val="center"/>
        <w:rPr>
          <w:rFonts w:ascii="Garamond" w:hAnsi="Garamond"/>
          <w:sz w:val="28"/>
          <w:szCs w:val="2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z w:val="4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z w:val="4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z w:val="4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z w:val="4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z w:val="4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z w:val="4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z w:val="4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z w:val="4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z w:val="48"/>
        </w:rPr>
      </w:pP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sz w:val="28"/>
        </w:rPr>
      </w:pPr>
      <w:r w:rsidRPr="00821EB1">
        <w:rPr>
          <w:rFonts w:ascii="Garamond" w:hAnsi="Garamond"/>
          <w:b/>
          <w:sz w:val="48"/>
        </w:rPr>
        <w:lastRenderedPageBreak/>
        <w:t>Esercizi Spirituali</w:t>
      </w:r>
      <w:r w:rsidRPr="00821EB1">
        <w:rPr>
          <w:rFonts w:ascii="Garamond" w:hAnsi="Garamond"/>
          <w:sz w:val="48"/>
        </w:rPr>
        <w:t xml:space="preserve"> </w:t>
      </w:r>
      <w:r>
        <w:rPr>
          <w:rFonts w:ascii="Garamond" w:hAnsi="Garamond"/>
          <w:sz w:val="28"/>
        </w:rPr>
        <w:t xml:space="preserve">per tutti i </w:t>
      </w:r>
      <w:r w:rsidRPr="00821EB1">
        <w:rPr>
          <w:rFonts w:ascii="Garamond" w:hAnsi="Garamond"/>
          <w:b/>
          <w:sz w:val="48"/>
        </w:rPr>
        <w:t>LAICI</w:t>
      </w:r>
      <w:r>
        <w:rPr>
          <w:rFonts w:ascii="Garamond" w:hAnsi="Garamond"/>
          <w:sz w:val="28"/>
        </w:rPr>
        <w:t xml:space="preserve"> della Diocesi</w:t>
      </w:r>
    </w:p>
    <w:p w:rsidR="00DB4C8B" w:rsidRPr="00F23E35" w:rsidRDefault="00DB4C8B" w:rsidP="00DB4C8B">
      <w:pPr>
        <w:spacing w:after="0" w:line="240" w:lineRule="auto"/>
        <w:jc w:val="center"/>
        <w:rPr>
          <w:rFonts w:ascii="Garamond" w:hAnsi="Garamond"/>
          <w:sz w:val="44"/>
          <w:szCs w:val="52"/>
        </w:rPr>
      </w:pPr>
      <w:r w:rsidRPr="00F23E35">
        <w:rPr>
          <w:rFonts w:ascii="Garamond" w:hAnsi="Garamond"/>
          <w:sz w:val="44"/>
          <w:szCs w:val="52"/>
        </w:rPr>
        <w:t>Venerdì 20 - Sabato 21 –Marzo 2020</w:t>
      </w:r>
    </w:p>
    <w:p w:rsidR="00DB4C8B" w:rsidRPr="00F23E35" w:rsidRDefault="00DB4C8B" w:rsidP="00DB4C8B">
      <w:pPr>
        <w:spacing w:after="0" w:line="240" w:lineRule="auto"/>
        <w:jc w:val="center"/>
        <w:rPr>
          <w:rFonts w:ascii="Garamond" w:hAnsi="Garamond"/>
          <w:sz w:val="44"/>
          <w:szCs w:val="52"/>
        </w:rPr>
      </w:pPr>
      <w:r w:rsidRPr="00F23E35">
        <w:rPr>
          <w:rFonts w:ascii="Garamond" w:hAnsi="Garamond"/>
          <w:sz w:val="44"/>
          <w:szCs w:val="52"/>
        </w:rPr>
        <w:t>Presso il Seminario Vescovile - Aversa</w:t>
      </w:r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sz w:val="28"/>
        </w:rPr>
      </w:pPr>
    </w:p>
    <w:p w:rsidR="00DB4C8B" w:rsidRPr="00F23E35" w:rsidRDefault="00DB4C8B" w:rsidP="00DB4C8B">
      <w:pPr>
        <w:spacing w:after="0" w:line="240" w:lineRule="auto"/>
        <w:jc w:val="center"/>
        <w:rPr>
          <w:rFonts w:ascii="Garamond" w:hAnsi="Garamond"/>
          <w:sz w:val="24"/>
        </w:rPr>
      </w:pPr>
    </w:p>
    <w:p w:rsidR="00DB4C8B" w:rsidRPr="00F53FFE" w:rsidRDefault="00DB4C8B" w:rsidP="00DB4C8B">
      <w:pPr>
        <w:spacing w:after="0" w:line="240" w:lineRule="auto"/>
        <w:jc w:val="center"/>
        <w:rPr>
          <w:rFonts w:ascii="Garamond" w:hAnsi="Garamond"/>
          <w:b/>
          <w:sz w:val="52"/>
          <w:szCs w:val="52"/>
        </w:rPr>
      </w:pPr>
      <w:r w:rsidRPr="00F53FFE">
        <w:rPr>
          <w:rFonts w:ascii="Garamond" w:hAnsi="Garamond"/>
          <w:b/>
          <w:sz w:val="56"/>
          <w:szCs w:val="52"/>
        </w:rPr>
        <w:t xml:space="preserve">“In cammino verso la </w:t>
      </w:r>
      <w:proofErr w:type="spellStart"/>
      <w:r w:rsidRPr="00F53FFE">
        <w:rPr>
          <w:rFonts w:ascii="Garamond" w:hAnsi="Garamond"/>
          <w:b/>
          <w:sz w:val="56"/>
          <w:szCs w:val="52"/>
        </w:rPr>
        <w:t>Pasqua…</w:t>
      </w:r>
      <w:proofErr w:type="spellEnd"/>
      <w:r w:rsidRPr="00F53FFE">
        <w:rPr>
          <w:rFonts w:ascii="Garamond" w:hAnsi="Garamond"/>
          <w:b/>
          <w:sz w:val="56"/>
          <w:szCs w:val="52"/>
        </w:rPr>
        <w:t>”</w:t>
      </w:r>
    </w:p>
    <w:p w:rsidR="00DB4C8B" w:rsidRPr="00F23E35" w:rsidRDefault="00DB4C8B" w:rsidP="00DB4C8B">
      <w:pPr>
        <w:spacing w:after="0" w:line="240" w:lineRule="auto"/>
        <w:jc w:val="center"/>
        <w:rPr>
          <w:rFonts w:ascii="Garamond" w:hAnsi="Garamond"/>
          <w:sz w:val="48"/>
          <w:szCs w:val="52"/>
        </w:rPr>
      </w:pPr>
      <w:r w:rsidRPr="00F23E35">
        <w:rPr>
          <w:rFonts w:ascii="Garamond" w:hAnsi="Garamond"/>
          <w:sz w:val="48"/>
          <w:szCs w:val="52"/>
        </w:rPr>
        <w:t xml:space="preserve">predicati da </w:t>
      </w:r>
      <w:r w:rsidRPr="00F23E35">
        <w:rPr>
          <w:rFonts w:ascii="Garamond" w:hAnsi="Garamond"/>
          <w:b/>
          <w:sz w:val="48"/>
          <w:szCs w:val="52"/>
        </w:rPr>
        <w:t xml:space="preserve">don Gennaro </w:t>
      </w:r>
      <w:proofErr w:type="spellStart"/>
      <w:r w:rsidRPr="00F23E35">
        <w:rPr>
          <w:rFonts w:ascii="Garamond" w:hAnsi="Garamond"/>
          <w:b/>
          <w:sz w:val="48"/>
          <w:szCs w:val="52"/>
        </w:rPr>
        <w:t>MATINO</w:t>
      </w:r>
      <w:r w:rsidRPr="00F23E35">
        <w:rPr>
          <w:rFonts w:ascii="Garamond" w:hAnsi="Garamond"/>
          <w:sz w:val="48"/>
          <w:szCs w:val="52"/>
        </w:rPr>
        <w:t>*</w:t>
      </w:r>
      <w:proofErr w:type="spellEnd"/>
    </w:p>
    <w:p w:rsidR="00DB4C8B" w:rsidRDefault="00DB4C8B" w:rsidP="00DB4C8B">
      <w:pPr>
        <w:spacing w:after="0" w:line="240" w:lineRule="auto"/>
        <w:jc w:val="center"/>
        <w:rPr>
          <w:rFonts w:ascii="Garamond" w:hAnsi="Garamond"/>
          <w:b/>
          <w:smallCaps/>
          <w:sz w:val="36"/>
          <w:szCs w:val="52"/>
        </w:rPr>
      </w:pPr>
      <w:r w:rsidRPr="00F23E35">
        <w:rPr>
          <w:rFonts w:ascii="Garamond" w:hAnsi="Garamond"/>
          <w:sz w:val="36"/>
          <w:szCs w:val="52"/>
        </w:rPr>
        <w:t xml:space="preserve">con la partecipazione del nostro </w:t>
      </w:r>
      <w:r w:rsidRPr="00F23E35">
        <w:rPr>
          <w:rFonts w:ascii="Garamond" w:hAnsi="Garamond"/>
          <w:b/>
          <w:smallCaps/>
          <w:sz w:val="36"/>
          <w:szCs w:val="52"/>
        </w:rPr>
        <w:t>Vescovo Angelo</w:t>
      </w:r>
    </w:p>
    <w:p w:rsidR="00DB4C8B" w:rsidRDefault="00DB4C8B" w:rsidP="00DB4C8B">
      <w:pPr>
        <w:spacing w:after="0" w:line="240" w:lineRule="auto"/>
        <w:rPr>
          <w:rFonts w:ascii="Garamond" w:hAnsi="Garamond"/>
          <w:b/>
          <w:sz w:val="28"/>
          <w:szCs w:val="52"/>
        </w:rPr>
      </w:pPr>
    </w:p>
    <w:p w:rsidR="00DB4C8B" w:rsidRPr="00C77834" w:rsidRDefault="00DB4C8B" w:rsidP="00DB4C8B">
      <w:pPr>
        <w:spacing w:after="0" w:line="240" w:lineRule="auto"/>
        <w:rPr>
          <w:rFonts w:ascii="Garamond" w:hAnsi="Garamond"/>
          <w:b/>
          <w:sz w:val="28"/>
          <w:szCs w:val="52"/>
        </w:rPr>
      </w:pPr>
      <w:r w:rsidRPr="00C77834">
        <w:rPr>
          <w:rFonts w:ascii="Garamond" w:hAnsi="Garamond"/>
          <w:b/>
          <w:sz w:val="28"/>
          <w:szCs w:val="52"/>
        </w:rPr>
        <w:t>VENERDÌ 20 MARZO</w:t>
      </w:r>
    </w:p>
    <w:p w:rsidR="00DB4C8B" w:rsidRPr="00F23E35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>
        <w:rPr>
          <w:rFonts w:ascii="Garamond" w:hAnsi="Garamond"/>
          <w:b/>
          <w:sz w:val="24"/>
          <w:szCs w:val="52"/>
        </w:rPr>
        <w:t xml:space="preserve">Ore 18.15 </w:t>
      </w:r>
      <w:r>
        <w:rPr>
          <w:rFonts w:ascii="Garamond" w:hAnsi="Garamond"/>
          <w:sz w:val="24"/>
          <w:szCs w:val="52"/>
        </w:rPr>
        <w:t>Accoglienza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C77834">
        <w:rPr>
          <w:rFonts w:ascii="Garamond" w:hAnsi="Garamond"/>
          <w:b/>
          <w:sz w:val="24"/>
          <w:szCs w:val="52"/>
        </w:rPr>
        <w:t>Ore 18.30</w:t>
      </w:r>
      <w:r>
        <w:rPr>
          <w:rFonts w:ascii="Garamond" w:hAnsi="Garamond"/>
          <w:sz w:val="24"/>
          <w:szCs w:val="52"/>
        </w:rPr>
        <w:t xml:space="preserve"> P</w:t>
      </w:r>
      <w:r w:rsidRPr="00C77834">
        <w:rPr>
          <w:rFonts w:ascii="Garamond" w:hAnsi="Garamond"/>
          <w:sz w:val="24"/>
          <w:szCs w:val="52"/>
        </w:rPr>
        <w:t>reghiera iniziale</w:t>
      </w:r>
      <w:r>
        <w:rPr>
          <w:rFonts w:ascii="Garamond" w:hAnsi="Garamond"/>
          <w:sz w:val="24"/>
          <w:szCs w:val="52"/>
        </w:rPr>
        <w:t xml:space="preserve"> </w:t>
      </w:r>
    </w:p>
    <w:p w:rsidR="00DB4C8B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C77834">
        <w:rPr>
          <w:rFonts w:ascii="Garamond" w:hAnsi="Garamond"/>
          <w:b/>
          <w:sz w:val="24"/>
          <w:szCs w:val="52"/>
        </w:rPr>
        <w:t>Ore 19.00</w:t>
      </w:r>
      <w:r w:rsidRPr="00C77834">
        <w:rPr>
          <w:rFonts w:ascii="Garamond" w:hAnsi="Garamond"/>
          <w:sz w:val="24"/>
          <w:szCs w:val="52"/>
        </w:rPr>
        <w:t>Meditazione biblica</w:t>
      </w:r>
      <w:r>
        <w:rPr>
          <w:rFonts w:ascii="Garamond" w:hAnsi="Garamond"/>
          <w:sz w:val="24"/>
          <w:szCs w:val="52"/>
        </w:rPr>
        <w:t xml:space="preserve"> (don G. </w:t>
      </w:r>
      <w:proofErr w:type="spellStart"/>
      <w:r>
        <w:rPr>
          <w:rFonts w:ascii="Garamond" w:hAnsi="Garamond"/>
          <w:sz w:val="24"/>
          <w:szCs w:val="52"/>
        </w:rPr>
        <w:t>Matino</w:t>
      </w:r>
      <w:proofErr w:type="spellEnd"/>
      <w:r>
        <w:rPr>
          <w:rFonts w:ascii="Garamond" w:hAnsi="Garamond"/>
          <w:sz w:val="24"/>
          <w:szCs w:val="52"/>
        </w:rPr>
        <w:t>)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C77834">
        <w:rPr>
          <w:rFonts w:ascii="Garamond" w:hAnsi="Garamond"/>
          <w:b/>
          <w:sz w:val="24"/>
          <w:szCs w:val="52"/>
        </w:rPr>
        <w:t>Ore 20.00</w:t>
      </w:r>
      <w:r>
        <w:rPr>
          <w:rFonts w:ascii="Garamond" w:hAnsi="Garamond"/>
          <w:b/>
          <w:sz w:val="24"/>
          <w:szCs w:val="52"/>
        </w:rPr>
        <w:t xml:space="preserve"> </w:t>
      </w:r>
      <w:r>
        <w:rPr>
          <w:rFonts w:ascii="Garamond" w:hAnsi="Garamond"/>
          <w:sz w:val="24"/>
          <w:szCs w:val="52"/>
        </w:rPr>
        <w:t>Tempo di preghiera personale e r</w:t>
      </w:r>
      <w:r w:rsidRPr="00C77834">
        <w:rPr>
          <w:rFonts w:ascii="Garamond" w:hAnsi="Garamond"/>
          <w:sz w:val="24"/>
          <w:szCs w:val="52"/>
        </w:rPr>
        <w:t>iflessione/colloqui con sacerdoti/confessioni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C77834">
        <w:rPr>
          <w:rFonts w:ascii="Garamond" w:hAnsi="Garamond"/>
          <w:b/>
          <w:sz w:val="24"/>
          <w:szCs w:val="52"/>
        </w:rPr>
        <w:t>Ore 21.00</w:t>
      </w:r>
      <w:r w:rsidRPr="00C77834">
        <w:rPr>
          <w:rFonts w:ascii="Garamond" w:hAnsi="Garamond"/>
          <w:sz w:val="24"/>
          <w:szCs w:val="52"/>
        </w:rPr>
        <w:t xml:space="preserve"> Compieta e conclusione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</w:p>
    <w:p w:rsidR="00DB4C8B" w:rsidRDefault="00DB4C8B" w:rsidP="00DB4C8B">
      <w:pPr>
        <w:spacing w:after="0" w:line="240" w:lineRule="auto"/>
        <w:rPr>
          <w:rFonts w:ascii="Garamond" w:hAnsi="Garamond"/>
          <w:b/>
          <w:sz w:val="28"/>
          <w:szCs w:val="52"/>
        </w:rPr>
      </w:pPr>
    </w:p>
    <w:p w:rsidR="00DB4C8B" w:rsidRPr="00C77834" w:rsidRDefault="00DB4C8B" w:rsidP="00DB4C8B">
      <w:pPr>
        <w:spacing w:after="0" w:line="240" w:lineRule="auto"/>
        <w:rPr>
          <w:rFonts w:ascii="Garamond" w:hAnsi="Garamond"/>
          <w:b/>
          <w:sz w:val="28"/>
          <w:szCs w:val="52"/>
        </w:rPr>
      </w:pPr>
      <w:r>
        <w:rPr>
          <w:rFonts w:ascii="Garamond" w:hAnsi="Garamond"/>
          <w:b/>
          <w:sz w:val="28"/>
          <w:szCs w:val="52"/>
        </w:rPr>
        <w:t>S</w:t>
      </w:r>
      <w:r w:rsidRPr="00C77834">
        <w:rPr>
          <w:rFonts w:ascii="Garamond" w:hAnsi="Garamond"/>
          <w:b/>
          <w:sz w:val="28"/>
          <w:szCs w:val="52"/>
        </w:rPr>
        <w:t>ABATO 21 MARZO</w:t>
      </w:r>
    </w:p>
    <w:p w:rsidR="00DB4C8B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C77834">
        <w:rPr>
          <w:rFonts w:ascii="Garamond" w:hAnsi="Garamond"/>
          <w:b/>
          <w:sz w:val="24"/>
          <w:szCs w:val="52"/>
        </w:rPr>
        <w:t xml:space="preserve">Ore </w:t>
      </w:r>
      <w:r>
        <w:rPr>
          <w:rFonts w:ascii="Garamond" w:hAnsi="Garamond"/>
          <w:b/>
          <w:sz w:val="24"/>
          <w:szCs w:val="52"/>
        </w:rPr>
        <w:t>15.30</w:t>
      </w:r>
      <w:r>
        <w:rPr>
          <w:rFonts w:ascii="Garamond" w:hAnsi="Garamond"/>
          <w:sz w:val="24"/>
          <w:szCs w:val="52"/>
        </w:rPr>
        <w:t xml:space="preserve"> Accoglienza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F23E35">
        <w:rPr>
          <w:rFonts w:ascii="Garamond" w:hAnsi="Garamond"/>
          <w:b/>
          <w:sz w:val="24"/>
          <w:szCs w:val="52"/>
        </w:rPr>
        <w:t>Ore 1</w:t>
      </w:r>
      <w:r>
        <w:rPr>
          <w:rFonts w:ascii="Garamond" w:hAnsi="Garamond"/>
          <w:b/>
          <w:sz w:val="24"/>
          <w:szCs w:val="52"/>
        </w:rPr>
        <w:t>5</w:t>
      </w:r>
      <w:r w:rsidRPr="00F23E35">
        <w:rPr>
          <w:rFonts w:ascii="Garamond" w:hAnsi="Garamond"/>
          <w:b/>
          <w:sz w:val="24"/>
          <w:szCs w:val="52"/>
        </w:rPr>
        <w:t>.</w:t>
      </w:r>
      <w:r>
        <w:rPr>
          <w:rFonts w:ascii="Garamond" w:hAnsi="Garamond"/>
          <w:b/>
          <w:sz w:val="24"/>
          <w:szCs w:val="52"/>
        </w:rPr>
        <w:t>45</w:t>
      </w:r>
      <w:r>
        <w:rPr>
          <w:rFonts w:ascii="Garamond" w:hAnsi="Garamond"/>
          <w:sz w:val="24"/>
          <w:szCs w:val="52"/>
        </w:rPr>
        <w:t xml:space="preserve"> P</w:t>
      </w:r>
      <w:r w:rsidRPr="00C77834">
        <w:rPr>
          <w:rFonts w:ascii="Garamond" w:hAnsi="Garamond"/>
          <w:sz w:val="24"/>
          <w:szCs w:val="52"/>
        </w:rPr>
        <w:t>reghiera iniziale</w:t>
      </w:r>
      <w:r>
        <w:rPr>
          <w:rFonts w:ascii="Garamond" w:hAnsi="Garamond"/>
          <w:sz w:val="24"/>
          <w:szCs w:val="52"/>
        </w:rPr>
        <w:t xml:space="preserve"> 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C77834">
        <w:rPr>
          <w:rFonts w:ascii="Garamond" w:hAnsi="Garamond"/>
          <w:b/>
          <w:sz w:val="24"/>
          <w:szCs w:val="52"/>
        </w:rPr>
        <w:t xml:space="preserve">Ore </w:t>
      </w:r>
      <w:r>
        <w:rPr>
          <w:rFonts w:ascii="Garamond" w:hAnsi="Garamond"/>
          <w:b/>
          <w:sz w:val="24"/>
          <w:szCs w:val="52"/>
        </w:rPr>
        <w:t xml:space="preserve">16.00 </w:t>
      </w:r>
      <w:r w:rsidRPr="00C77834">
        <w:rPr>
          <w:rFonts w:ascii="Garamond" w:hAnsi="Garamond"/>
          <w:sz w:val="24"/>
          <w:szCs w:val="52"/>
        </w:rPr>
        <w:t>Meditazione biblica</w:t>
      </w:r>
      <w:r>
        <w:rPr>
          <w:rFonts w:ascii="Garamond" w:hAnsi="Garamond"/>
          <w:sz w:val="24"/>
          <w:szCs w:val="52"/>
        </w:rPr>
        <w:t xml:space="preserve"> (don G. </w:t>
      </w:r>
      <w:proofErr w:type="spellStart"/>
      <w:r>
        <w:rPr>
          <w:rFonts w:ascii="Garamond" w:hAnsi="Garamond"/>
          <w:sz w:val="24"/>
          <w:szCs w:val="52"/>
        </w:rPr>
        <w:t>Matino</w:t>
      </w:r>
      <w:proofErr w:type="spellEnd"/>
      <w:r>
        <w:rPr>
          <w:rFonts w:ascii="Garamond" w:hAnsi="Garamond"/>
          <w:sz w:val="24"/>
          <w:szCs w:val="52"/>
        </w:rPr>
        <w:t>)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C77834">
        <w:rPr>
          <w:rFonts w:ascii="Garamond" w:hAnsi="Garamond"/>
          <w:b/>
          <w:sz w:val="24"/>
          <w:szCs w:val="52"/>
        </w:rPr>
        <w:t xml:space="preserve">Ore </w:t>
      </w:r>
      <w:r>
        <w:rPr>
          <w:rFonts w:ascii="Garamond" w:hAnsi="Garamond"/>
          <w:b/>
          <w:sz w:val="24"/>
          <w:szCs w:val="52"/>
        </w:rPr>
        <w:t xml:space="preserve">17.15 </w:t>
      </w:r>
      <w:r w:rsidRPr="00C77834">
        <w:rPr>
          <w:rFonts w:ascii="Garamond" w:hAnsi="Garamond"/>
          <w:sz w:val="24"/>
          <w:szCs w:val="52"/>
        </w:rPr>
        <w:t>Tempo di preghiera personale e riflessione/colloqui con sacerdoti/confessioni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C77834">
        <w:rPr>
          <w:rFonts w:ascii="Garamond" w:hAnsi="Garamond"/>
          <w:b/>
          <w:sz w:val="24"/>
          <w:szCs w:val="52"/>
        </w:rPr>
        <w:t xml:space="preserve">Ore </w:t>
      </w:r>
      <w:r>
        <w:rPr>
          <w:rFonts w:ascii="Garamond" w:hAnsi="Garamond"/>
          <w:b/>
          <w:sz w:val="24"/>
          <w:szCs w:val="52"/>
        </w:rPr>
        <w:t>18.15-19.00</w:t>
      </w:r>
      <w:r w:rsidRPr="00C77834">
        <w:rPr>
          <w:rFonts w:ascii="Garamond" w:hAnsi="Garamond"/>
          <w:sz w:val="24"/>
          <w:szCs w:val="52"/>
        </w:rPr>
        <w:t xml:space="preserve"> Condivisione</w:t>
      </w:r>
      <w:r>
        <w:rPr>
          <w:rFonts w:ascii="Garamond" w:hAnsi="Garamond"/>
          <w:sz w:val="24"/>
          <w:szCs w:val="52"/>
        </w:rPr>
        <w:t>: in dialogo con il Vescovo Angelo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  <w:r w:rsidRPr="00C77834">
        <w:rPr>
          <w:rFonts w:ascii="Garamond" w:hAnsi="Garamond"/>
          <w:b/>
          <w:sz w:val="24"/>
          <w:szCs w:val="52"/>
        </w:rPr>
        <w:t xml:space="preserve">Ore </w:t>
      </w:r>
      <w:r>
        <w:rPr>
          <w:rFonts w:ascii="Garamond" w:hAnsi="Garamond"/>
          <w:b/>
          <w:sz w:val="24"/>
          <w:szCs w:val="52"/>
        </w:rPr>
        <w:t>19.15</w:t>
      </w:r>
      <w:r w:rsidRPr="00C77834">
        <w:rPr>
          <w:rFonts w:ascii="Garamond" w:hAnsi="Garamond"/>
          <w:sz w:val="24"/>
          <w:szCs w:val="52"/>
        </w:rPr>
        <w:t xml:space="preserve"> </w:t>
      </w:r>
      <w:r>
        <w:rPr>
          <w:rFonts w:ascii="Garamond" w:hAnsi="Garamond"/>
          <w:sz w:val="24"/>
          <w:szCs w:val="52"/>
        </w:rPr>
        <w:t>Celebrazione della S. Messa presieduta dal Vescovo e conclusioni</w:t>
      </w:r>
    </w:p>
    <w:p w:rsidR="00DB4C8B" w:rsidRPr="00C77834" w:rsidRDefault="00DB4C8B" w:rsidP="00DB4C8B">
      <w:pPr>
        <w:spacing w:after="0" w:line="240" w:lineRule="auto"/>
        <w:rPr>
          <w:rFonts w:ascii="Garamond" w:hAnsi="Garamond"/>
          <w:sz w:val="24"/>
          <w:szCs w:val="52"/>
        </w:rPr>
      </w:pPr>
    </w:p>
    <w:p w:rsidR="00DB4C8B" w:rsidRDefault="00DB4C8B" w:rsidP="00DB4C8B">
      <w:pPr>
        <w:spacing w:after="0" w:line="240" w:lineRule="auto"/>
        <w:rPr>
          <w:rFonts w:ascii="Garamond" w:hAnsi="Garamond"/>
          <w:sz w:val="28"/>
          <w:szCs w:val="52"/>
        </w:rPr>
      </w:pPr>
    </w:p>
    <w:p w:rsidR="00DB4C8B" w:rsidRDefault="00DB4C8B" w:rsidP="00DB4C8B">
      <w:pPr>
        <w:spacing w:after="0" w:line="240" w:lineRule="auto"/>
        <w:rPr>
          <w:rFonts w:ascii="Garamond" w:hAnsi="Garamond"/>
          <w:sz w:val="28"/>
          <w:szCs w:val="52"/>
        </w:rPr>
      </w:pPr>
    </w:p>
    <w:p w:rsidR="00DB4C8B" w:rsidRPr="00C45D4C" w:rsidRDefault="00DB4C8B" w:rsidP="00DB4C8B">
      <w:pPr>
        <w:spacing w:after="0" w:line="240" w:lineRule="auto"/>
        <w:jc w:val="center"/>
        <w:rPr>
          <w:rFonts w:ascii="Garamond" w:hAnsi="Garamond"/>
          <w:b/>
          <w:i/>
          <w:sz w:val="28"/>
          <w:szCs w:val="52"/>
        </w:rPr>
      </w:pPr>
      <w:r w:rsidRPr="00C45D4C">
        <w:rPr>
          <w:rFonts w:ascii="Garamond" w:hAnsi="Garamond"/>
          <w:b/>
          <w:i/>
          <w:sz w:val="28"/>
          <w:szCs w:val="52"/>
        </w:rPr>
        <w:t xml:space="preserve">Si consiglia di partecipare interamente ai tre momenti sopra riportati. </w:t>
      </w:r>
    </w:p>
    <w:p w:rsidR="00DB4C8B" w:rsidRPr="00C45D4C" w:rsidRDefault="00DB4C8B" w:rsidP="00DB4C8B">
      <w:pPr>
        <w:spacing w:after="0" w:line="240" w:lineRule="auto"/>
        <w:jc w:val="center"/>
        <w:rPr>
          <w:rFonts w:ascii="Garamond" w:hAnsi="Garamond"/>
          <w:b/>
          <w:i/>
          <w:sz w:val="28"/>
          <w:szCs w:val="52"/>
        </w:rPr>
      </w:pPr>
      <w:r w:rsidRPr="00C45D4C">
        <w:rPr>
          <w:rFonts w:ascii="Garamond" w:hAnsi="Garamond"/>
          <w:b/>
          <w:i/>
          <w:sz w:val="28"/>
          <w:szCs w:val="52"/>
        </w:rPr>
        <w:t>La partecipazione è gratuita ed aperta a tutti.</w:t>
      </w:r>
    </w:p>
    <w:p w:rsidR="00DB4C8B" w:rsidRPr="00697812" w:rsidRDefault="00DB4C8B" w:rsidP="00DB4C8B">
      <w:pPr>
        <w:spacing w:after="0" w:line="240" w:lineRule="auto"/>
        <w:rPr>
          <w:rFonts w:ascii="Garamond" w:hAnsi="Garamond"/>
          <w:sz w:val="28"/>
          <w:szCs w:val="52"/>
        </w:rPr>
      </w:pPr>
    </w:p>
    <w:p w:rsidR="00DB4C8B" w:rsidRDefault="00DB4C8B" w:rsidP="00DB4C8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7E0E94">
        <w:rPr>
          <w:rFonts w:ascii="Garamond" w:hAnsi="Garamond"/>
          <w:sz w:val="20"/>
          <w:szCs w:val="20"/>
        </w:rPr>
        <w:t>*</w:t>
      </w:r>
      <w:r w:rsidRPr="007E0E94">
        <w:rPr>
          <w:rFonts w:ascii="Garamond" w:hAnsi="Garamond"/>
          <w:b/>
          <w:sz w:val="20"/>
          <w:szCs w:val="20"/>
        </w:rPr>
        <w:t>Gennaro</w:t>
      </w:r>
      <w:proofErr w:type="spellEnd"/>
      <w:r w:rsidRPr="007E0E94">
        <w:rPr>
          <w:rFonts w:ascii="Garamond" w:hAnsi="Garamond"/>
          <w:b/>
          <w:sz w:val="20"/>
          <w:szCs w:val="20"/>
        </w:rPr>
        <w:t xml:space="preserve"> </w:t>
      </w:r>
      <w:proofErr w:type="spellStart"/>
      <w:r w:rsidRPr="007E0E94">
        <w:rPr>
          <w:rFonts w:ascii="Garamond" w:hAnsi="Garamond"/>
          <w:b/>
          <w:sz w:val="20"/>
          <w:szCs w:val="20"/>
        </w:rPr>
        <w:t>Matino</w:t>
      </w:r>
      <w:proofErr w:type="spellEnd"/>
      <w:r w:rsidRPr="007E0E94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 xml:space="preserve"> </w:t>
      </w:r>
      <w:r w:rsidRPr="007E0E94">
        <w:rPr>
          <w:rFonts w:ascii="Garamond" w:hAnsi="Garamond"/>
          <w:sz w:val="20"/>
          <w:szCs w:val="20"/>
        </w:rPr>
        <w:t>è un </w:t>
      </w:r>
      <w:hyperlink r:id="rId6" w:tooltip="Presbitero" w:history="1">
        <w:r w:rsidRPr="007E0E94">
          <w:rPr>
            <w:rFonts w:ascii="Garamond" w:hAnsi="Garamond"/>
            <w:sz w:val="20"/>
            <w:szCs w:val="20"/>
          </w:rPr>
          <w:t>presbitero</w:t>
        </w:r>
      </w:hyperlink>
      <w:r w:rsidRPr="007E0E94">
        <w:rPr>
          <w:rFonts w:ascii="Garamond" w:hAnsi="Garamond"/>
          <w:sz w:val="20"/>
          <w:szCs w:val="20"/>
        </w:rPr>
        <w:t xml:space="preserve"> della Diocesi di</w:t>
      </w:r>
      <w:r>
        <w:rPr>
          <w:rFonts w:ascii="Garamond" w:hAnsi="Garamond"/>
          <w:sz w:val="20"/>
          <w:szCs w:val="20"/>
        </w:rPr>
        <w:t xml:space="preserve"> Napoli e autore di numerosi </w:t>
      </w:r>
      <w:r w:rsidRPr="007E0E94">
        <w:rPr>
          <w:rFonts w:ascii="Garamond" w:hAnsi="Garamond"/>
          <w:sz w:val="20"/>
          <w:szCs w:val="20"/>
        </w:rPr>
        <w:t xml:space="preserve">scritti ed opere. Ne segnaliamo alcune: </w:t>
      </w:r>
      <w:r w:rsidRPr="007E0E94">
        <w:rPr>
          <w:rFonts w:ascii="Garamond" w:hAnsi="Garamond"/>
          <w:i/>
          <w:sz w:val="20"/>
          <w:szCs w:val="20"/>
        </w:rPr>
        <w:t>La tenerezza di un Dio diverso</w:t>
      </w:r>
      <w:r w:rsidRPr="007E0E94">
        <w:rPr>
          <w:rFonts w:ascii="Garamond" w:hAnsi="Garamond"/>
          <w:sz w:val="20"/>
          <w:szCs w:val="20"/>
        </w:rPr>
        <w:t xml:space="preserve">, Bologna, Edizioni </w:t>
      </w:r>
      <w:proofErr w:type="spellStart"/>
      <w:r w:rsidRPr="007E0E94">
        <w:rPr>
          <w:rFonts w:ascii="Garamond" w:hAnsi="Garamond"/>
          <w:sz w:val="20"/>
          <w:szCs w:val="20"/>
        </w:rPr>
        <w:t>Dehoniane</w:t>
      </w:r>
      <w:proofErr w:type="spellEnd"/>
      <w:r w:rsidRPr="007E0E94">
        <w:rPr>
          <w:rFonts w:ascii="Garamond" w:hAnsi="Garamond"/>
          <w:sz w:val="20"/>
          <w:szCs w:val="20"/>
        </w:rPr>
        <w:t>, 2002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Nostalgia di cielo</w:t>
      </w:r>
      <w:r w:rsidRPr="007E0E94">
        <w:rPr>
          <w:rFonts w:ascii="Garamond" w:hAnsi="Garamond"/>
          <w:sz w:val="20"/>
          <w:szCs w:val="20"/>
        </w:rPr>
        <w:t xml:space="preserve">, Bologna, Edizioni </w:t>
      </w:r>
      <w:proofErr w:type="spellStart"/>
      <w:r w:rsidRPr="007E0E94">
        <w:rPr>
          <w:rFonts w:ascii="Garamond" w:hAnsi="Garamond"/>
          <w:sz w:val="20"/>
          <w:szCs w:val="20"/>
        </w:rPr>
        <w:t>Dehoniane</w:t>
      </w:r>
      <w:proofErr w:type="spellEnd"/>
      <w:r w:rsidRPr="007E0E94">
        <w:rPr>
          <w:rFonts w:ascii="Garamond" w:hAnsi="Garamond"/>
          <w:sz w:val="20"/>
          <w:szCs w:val="20"/>
        </w:rPr>
        <w:t>, 2003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Mestieri all'aria aperta: pastori e pescatori nell'Antico e nel Nuovo Testamento</w:t>
      </w:r>
      <w:r w:rsidRPr="007E0E94">
        <w:rPr>
          <w:rFonts w:ascii="Garamond" w:hAnsi="Garamond"/>
          <w:sz w:val="20"/>
          <w:szCs w:val="20"/>
        </w:rPr>
        <w:t> (con </w:t>
      </w:r>
      <w:hyperlink r:id="rId7" w:tooltip="Erri De Luca" w:history="1">
        <w:r w:rsidRPr="007E0E94">
          <w:rPr>
            <w:rFonts w:ascii="Garamond" w:hAnsi="Garamond"/>
            <w:sz w:val="20"/>
            <w:szCs w:val="20"/>
          </w:rPr>
          <w:t>Erri De Luca</w:t>
        </w:r>
      </w:hyperlink>
      <w:r w:rsidRPr="007E0E94">
        <w:rPr>
          <w:rFonts w:ascii="Garamond" w:hAnsi="Garamond"/>
          <w:sz w:val="20"/>
          <w:szCs w:val="20"/>
        </w:rPr>
        <w:t>), Milano, Feltrinelli, 2004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Un Padre scandalosamente no</w:t>
      </w:r>
      <w:r w:rsidRPr="007E0E94">
        <w:rPr>
          <w:rFonts w:ascii="Garamond" w:hAnsi="Garamond"/>
          <w:sz w:val="20"/>
          <w:szCs w:val="20"/>
        </w:rPr>
        <w:t>stro, Cinisello Balsamo, San Paolo, 2005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Angelo per un giorn</w:t>
      </w:r>
      <w:r w:rsidRPr="007E0E94">
        <w:rPr>
          <w:rFonts w:ascii="Garamond" w:hAnsi="Garamond"/>
          <w:sz w:val="20"/>
          <w:szCs w:val="20"/>
        </w:rPr>
        <w:t>o, Milano, Feltrinelli, 2006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Raccontami di lui - Una sera sulla spiaggia di Mumbai</w:t>
      </w:r>
      <w:r w:rsidRPr="007E0E94">
        <w:rPr>
          <w:rFonts w:ascii="Garamond" w:hAnsi="Garamond"/>
          <w:sz w:val="20"/>
          <w:szCs w:val="20"/>
        </w:rPr>
        <w:t>, Introduzione di Erri De Luca, Cinisello Balsamo, San Paolo, 2007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Il pastore della meraviglia: il romanzo del presepe</w:t>
      </w:r>
      <w:r w:rsidRPr="007E0E94">
        <w:rPr>
          <w:rFonts w:ascii="Garamond" w:hAnsi="Garamond"/>
          <w:sz w:val="20"/>
          <w:szCs w:val="20"/>
        </w:rPr>
        <w:t>, Cinisello Balsamo, San Paolo, 2007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Almeno 5</w:t>
      </w:r>
      <w:r w:rsidRPr="007E0E94">
        <w:rPr>
          <w:rFonts w:ascii="Garamond" w:hAnsi="Garamond"/>
          <w:sz w:val="20"/>
          <w:szCs w:val="20"/>
        </w:rPr>
        <w:t> (con Erri de Luca), Milano, Feltrinelli, 2008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Sottosopra: alture dell'Antico e del Nuovo Testamento</w:t>
      </w:r>
      <w:r w:rsidRPr="007E0E94">
        <w:rPr>
          <w:rFonts w:ascii="Garamond" w:hAnsi="Garamond"/>
          <w:sz w:val="20"/>
          <w:szCs w:val="20"/>
        </w:rPr>
        <w:t> (con Erri De Luca), Milano, Oscar Mondadori, 2008</w:t>
      </w:r>
      <w:r>
        <w:rPr>
          <w:rFonts w:ascii="Garamond" w:hAnsi="Garamond"/>
          <w:sz w:val="20"/>
          <w:szCs w:val="20"/>
        </w:rPr>
        <w:t>;</w:t>
      </w:r>
      <w:r w:rsidRPr="007E0E94">
        <w:rPr>
          <w:rFonts w:ascii="Garamond" w:hAnsi="Garamond"/>
          <w:i/>
          <w:sz w:val="20"/>
          <w:szCs w:val="20"/>
        </w:rPr>
        <w:t>L' ultimo dei Magi: romanzo</w:t>
      </w:r>
      <w:r w:rsidRPr="007E0E94">
        <w:rPr>
          <w:rFonts w:ascii="Garamond" w:hAnsi="Garamond"/>
          <w:sz w:val="20"/>
          <w:szCs w:val="20"/>
        </w:rPr>
        <w:t>, Cinisello Balsamo, San Paolo, 2008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Buon Natale gentilezza: romanzo</w:t>
      </w:r>
      <w:r w:rsidRPr="007E0E94">
        <w:rPr>
          <w:rFonts w:ascii="Garamond" w:hAnsi="Garamond"/>
          <w:sz w:val="20"/>
          <w:szCs w:val="20"/>
        </w:rPr>
        <w:t>, Cinisello Balsamo, San Paolo, 2009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La culla vuota: lettera a Gesù</w:t>
      </w:r>
      <w:r w:rsidRPr="007E0E94">
        <w:rPr>
          <w:rFonts w:ascii="Garamond" w:hAnsi="Garamond"/>
          <w:sz w:val="20"/>
          <w:szCs w:val="20"/>
        </w:rPr>
        <w:t>, Cinisello Balsamo, San Paolo, 2010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L' umiltà del passo: inseguendo Paolo</w:t>
      </w:r>
      <w:r w:rsidRPr="007E0E94">
        <w:rPr>
          <w:rFonts w:ascii="Garamond" w:hAnsi="Garamond"/>
          <w:sz w:val="20"/>
          <w:szCs w:val="20"/>
        </w:rPr>
        <w:t>, Padova, Messaggero, 2010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Alla ricerca della felicità: conversione e cambiamento in tempo di crisi</w:t>
      </w:r>
      <w:r w:rsidRPr="007E0E94">
        <w:rPr>
          <w:rFonts w:ascii="Garamond" w:hAnsi="Garamond"/>
          <w:sz w:val="20"/>
          <w:szCs w:val="20"/>
        </w:rPr>
        <w:t>, Cinisello Balsamo, San Paolo, 2012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Buongiorno vita: la bellezza del Verbo nella crisi del mondo globalizzato</w:t>
      </w:r>
      <w:r w:rsidRPr="007E0E94">
        <w:rPr>
          <w:rFonts w:ascii="Garamond" w:hAnsi="Garamond"/>
          <w:sz w:val="20"/>
          <w:szCs w:val="20"/>
        </w:rPr>
        <w:t>, Milano, Dalai, 2012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Economia della crisi: il bene dell'uomo contro la dittatura dello spread</w:t>
      </w:r>
      <w:r w:rsidRPr="007E0E94">
        <w:rPr>
          <w:rFonts w:ascii="Garamond" w:hAnsi="Garamond"/>
          <w:sz w:val="20"/>
          <w:szCs w:val="20"/>
        </w:rPr>
        <w:t xml:space="preserve">, Milano, Baldini &amp; </w:t>
      </w:r>
      <w:proofErr w:type="spellStart"/>
      <w:r w:rsidRPr="007E0E94">
        <w:rPr>
          <w:rFonts w:ascii="Garamond" w:hAnsi="Garamond"/>
          <w:sz w:val="20"/>
          <w:szCs w:val="20"/>
        </w:rPr>
        <w:t>Castoldi</w:t>
      </w:r>
      <w:proofErr w:type="spellEnd"/>
      <w:r w:rsidRPr="007E0E94">
        <w:rPr>
          <w:rFonts w:ascii="Garamond" w:hAnsi="Garamond"/>
          <w:sz w:val="20"/>
          <w:szCs w:val="20"/>
        </w:rPr>
        <w:t>, 2012</w:t>
      </w:r>
      <w:r>
        <w:rPr>
          <w:rFonts w:ascii="Garamond" w:hAnsi="Garamond"/>
          <w:sz w:val="20"/>
          <w:szCs w:val="20"/>
        </w:rPr>
        <w:t xml:space="preserve">; </w:t>
      </w:r>
      <w:r w:rsidRPr="007E0E94">
        <w:rPr>
          <w:rFonts w:ascii="Garamond" w:hAnsi="Garamond"/>
          <w:i/>
          <w:sz w:val="20"/>
          <w:szCs w:val="20"/>
        </w:rPr>
        <w:t>Tenerezza di parola: riflessioni per la vita dai libri dei Proverbi, dei Salmi e della Sapienza</w:t>
      </w:r>
      <w:r w:rsidRPr="007E0E94">
        <w:rPr>
          <w:rFonts w:ascii="Garamond" w:hAnsi="Garamond"/>
          <w:sz w:val="20"/>
          <w:szCs w:val="20"/>
        </w:rPr>
        <w:t>, Cinisello Balsamo, San Paolo, 2013</w:t>
      </w:r>
      <w:r>
        <w:rPr>
          <w:rFonts w:ascii="Garamond" w:hAnsi="Garamond"/>
          <w:sz w:val="20"/>
          <w:szCs w:val="20"/>
        </w:rPr>
        <w:t>.</w:t>
      </w:r>
    </w:p>
    <w:p w:rsidR="003651E3" w:rsidRDefault="003651E3"/>
    <w:sectPr w:rsidR="003651E3" w:rsidSect="00365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FB8"/>
    <w:rsid w:val="001E7FB8"/>
    <w:rsid w:val="00214EB1"/>
    <w:rsid w:val="003651E3"/>
    <w:rsid w:val="008E5533"/>
    <w:rsid w:val="009B28CE"/>
    <w:rsid w:val="00AA0F8B"/>
    <w:rsid w:val="00DB4C8B"/>
    <w:rsid w:val="00F7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F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FB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B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Erri_De_Lu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Presbitero" TargetMode="External"/><Relationship Id="rId5" Type="http://schemas.openxmlformats.org/officeDocument/2006/relationships/hyperlink" Target="mailto:laicato@diocesiaversa.it" TargetMode="External"/><Relationship Id="rId4" Type="http://schemas.openxmlformats.org/officeDocument/2006/relationships/hyperlink" Target="mailto:laicato@diocesiavers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Sebastiano</dc:creator>
  <cp:lastModifiedBy>Don Sebastiano</cp:lastModifiedBy>
  <cp:revision>4</cp:revision>
  <cp:lastPrinted>2020-02-25T07:58:00Z</cp:lastPrinted>
  <dcterms:created xsi:type="dcterms:W3CDTF">2020-02-24T08:19:00Z</dcterms:created>
  <dcterms:modified xsi:type="dcterms:W3CDTF">2020-02-25T08:04:00Z</dcterms:modified>
</cp:coreProperties>
</file>